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671ED" w14:textId="05CDF918" w:rsidR="00137A65" w:rsidRPr="004B28BE" w:rsidRDefault="2387F0E7" w:rsidP="054BAB8A">
      <w:pPr>
        <w:pStyle w:val="NormalWeb"/>
        <w:spacing w:beforeAutospacing="0" w:after="225" w:afterAutospacing="0" w:line="360" w:lineRule="auto"/>
        <w:jc w:val="center"/>
        <w:rPr>
          <w:rFonts w:ascii="Open Sans" w:hAnsi="Open Sans" w:cs="Open Sans"/>
          <w:b/>
          <w:bCs/>
          <w:color w:val="000000" w:themeColor="text1"/>
          <w:sz w:val="22"/>
          <w:szCs w:val="22"/>
        </w:rPr>
      </w:pPr>
      <w:r w:rsidRPr="054BAB8A">
        <w:rPr>
          <w:rFonts w:ascii="Open Sans" w:hAnsi="Open Sans" w:cs="Open Sans"/>
          <w:b/>
          <w:bCs/>
          <w:color w:val="000000" w:themeColor="text1"/>
          <w:sz w:val="22"/>
          <w:szCs w:val="22"/>
        </w:rPr>
        <w:t>CHARGÉ</w:t>
      </w:r>
      <w:r w:rsidR="27972E0F" w:rsidRPr="054BAB8A">
        <w:rPr>
          <w:rFonts w:ascii="Open Sans" w:hAnsi="Open Sans" w:cs="Open Sans"/>
          <w:b/>
          <w:bCs/>
          <w:color w:val="000000" w:themeColor="text1"/>
          <w:sz w:val="22"/>
          <w:szCs w:val="22"/>
        </w:rPr>
        <w:t>.E</w:t>
      </w:r>
      <w:r w:rsidRPr="054BAB8A">
        <w:rPr>
          <w:rFonts w:ascii="Open Sans" w:hAnsi="Open Sans" w:cs="Open Sans"/>
          <w:b/>
          <w:bCs/>
          <w:color w:val="000000" w:themeColor="text1"/>
          <w:sz w:val="22"/>
          <w:szCs w:val="22"/>
        </w:rPr>
        <w:t xml:space="preserve"> DE PROJET</w:t>
      </w:r>
      <w:r w:rsidR="70B0DBF8" w:rsidRPr="054BAB8A">
        <w:rPr>
          <w:rFonts w:ascii="Open Sans" w:hAnsi="Open Sans" w:cs="Open Sans"/>
          <w:b/>
          <w:bCs/>
          <w:color w:val="000000" w:themeColor="text1"/>
          <w:sz w:val="22"/>
          <w:szCs w:val="22"/>
        </w:rPr>
        <w:t>S</w:t>
      </w:r>
      <w:r w:rsidRPr="054BAB8A">
        <w:rPr>
          <w:rFonts w:ascii="Open Sans" w:hAnsi="Open Sans" w:cs="Open Sans"/>
          <w:b/>
          <w:bCs/>
          <w:color w:val="000000" w:themeColor="text1"/>
          <w:sz w:val="22"/>
          <w:szCs w:val="22"/>
        </w:rPr>
        <w:t xml:space="preserve"> </w:t>
      </w:r>
      <w:r w:rsidR="42195C7F" w:rsidRPr="054BAB8A">
        <w:rPr>
          <w:rFonts w:ascii="Open Sans" w:hAnsi="Open Sans" w:cs="Open Sans"/>
          <w:b/>
          <w:bCs/>
          <w:color w:val="000000" w:themeColor="text1"/>
          <w:sz w:val="22"/>
          <w:szCs w:val="22"/>
        </w:rPr>
        <w:t>–</w:t>
      </w:r>
      <w:r w:rsidRPr="054BAB8A">
        <w:rPr>
          <w:rFonts w:ascii="Open Sans" w:hAnsi="Open Sans" w:cs="Open Sans"/>
          <w:b/>
          <w:bCs/>
          <w:color w:val="000000" w:themeColor="text1"/>
          <w:sz w:val="22"/>
          <w:szCs w:val="22"/>
        </w:rPr>
        <w:t xml:space="preserve"> </w:t>
      </w:r>
      <w:r w:rsidR="76BDE124" w:rsidRPr="054BAB8A">
        <w:rPr>
          <w:rFonts w:ascii="Open Sans" w:hAnsi="Open Sans" w:cs="Open Sans"/>
          <w:b/>
          <w:bCs/>
          <w:color w:val="000000" w:themeColor="text1"/>
          <w:sz w:val="22"/>
          <w:szCs w:val="22"/>
        </w:rPr>
        <w:t>PROGRAMMES PÉDAGOGIQUES</w:t>
      </w:r>
    </w:p>
    <w:p w14:paraId="1D595471" w14:textId="3DA46985" w:rsidR="00137A65" w:rsidRPr="004B28BE" w:rsidRDefault="00137A65" w:rsidP="00007944">
      <w:pPr>
        <w:pStyle w:val="NormalWeb"/>
        <w:spacing w:beforeAutospacing="0" w:afterAutospacing="0"/>
        <w:contextualSpacing/>
        <w:jc w:val="both"/>
        <w:rPr>
          <w:rFonts w:ascii="Open Sans" w:hAnsi="Open Sans" w:cs="Open Sans"/>
          <w:b/>
          <w:bCs/>
          <w:color w:val="000000" w:themeColor="text1"/>
          <w:sz w:val="20"/>
          <w:szCs w:val="20"/>
        </w:rPr>
      </w:pPr>
      <w:r w:rsidRPr="35BE8271">
        <w:rPr>
          <w:rFonts w:ascii="Open Sans" w:hAnsi="Open Sans" w:cs="Open Sans"/>
          <w:b/>
          <w:bCs/>
          <w:color w:val="000000" w:themeColor="text1"/>
          <w:sz w:val="20"/>
          <w:szCs w:val="20"/>
        </w:rPr>
        <w:t>QUI NOUS SOMMES</w:t>
      </w:r>
    </w:p>
    <w:p w14:paraId="3B64E364" w14:textId="57BC0DAA" w:rsidR="00964AA7" w:rsidRDefault="00137A65" w:rsidP="00007944">
      <w:pPr>
        <w:pStyle w:val="Default"/>
        <w:rPr>
          <w:sz w:val="18"/>
          <w:szCs w:val="18"/>
        </w:rPr>
      </w:pPr>
      <w:r w:rsidRPr="35BE8271">
        <w:rPr>
          <w:rFonts w:ascii="Open Sans" w:eastAsia="Times New Roman" w:hAnsi="Open Sans" w:cs="Open Sans"/>
          <w:sz w:val="18"/>
          <w:szCs w:val="18"/>
        </w:rPr>
        <w:t>L’Association des Scouts du Canada (ASC) est un organisme à but non lucratif dont la mission est de promouvoir et de soutenir le développement intégral des jeunes canadiens francophones afin qu’ils atteignent leur plein potentiel comme individus, comme membres de leurs communautés et comme citoyens qui jouent un rôle actif dans la société.</w:t>
      </w:r>
      <w:r w:rsidRPr="35BE8271">
        <w:rPr>
          <w:sz w:val="18"/>
          <w:szCs w:val="18"/>
        </w:rPr>
        <w:t xml:space="preserve"> </w:t>
      </w:r>
    </w:p>
    <w:p w14:paraId="13845C8D" w14:textId="77777777" w:rsidR="00007944" w:rsidRPr="00007944" w:rsidRDefault="00007944" w:rsidP="00007944">
      <w:pPr>
        <w:pStyle w:val="Default"/>
        <w:rPr>
          <w:sz w:val="18"/>
          <w:szCs w:val="18"/>
        </w:rPr>
      </w:pPr>
    </w:p>
    <w:p w14:paraId="0636A06E" w14:textId="77777777" w:rsidR="00C5777C" w:rsidRPr="004B28BE" w:rsidRDefault="2387F0E7" w:rsidP="3B0017A8">
      <w:pPr>
        <w:pStyle w:val="NormalWeb"/>
        <w:spacing w:before="120" w:beforeAutospacing="0" w:afterAutospacing="0"/>
        <w:contextualSpacing/>
        <w:jc w:val="both"/>
        <w:rPr>
          <w:rFonts w:ascii="Open Sans" w:hAnsi="Open Sans" w:cs="Open Sans"/>
          <w:b/>
          <w:bCs/>
          <w:sz w:val="20"/>
          <w:szCs w:val="20"/>
        </w:rPr>
      </w:pPr>
      <w:r w:rsidRPr="054BAB8A">
        <w:rPr>
          <w:rFonts w:ascii="Open Sans" w:hAnsi="Open Sans" w:cs="Open Sans"/>
          <w:b/>
          <w:bCs/>
          <w:color w:val="000000" w:themeColor="text1"/>
          <w:sz w:val="20"/>
          <w:szCs w:val="20"/>
        </w:rPr>
        <w:t xml:space="preserve">VOTRE CONTRIBUTION À LA MISSION </w:t>
      </w:r>
    </w:p>
    <w:p w14:paraId="66DEC34F" w14:textId="651C6D41" w:rsidR="00007944" w:rsidRPr="00007944" w:rsidRDefault="7AADB51A" w:rsidP="00007944">
      <w:r w:rsidRPr="054BAB8A">
        <w:rPr>
          <w:rFonts w:eastAsia="Open Sans"/>
        </w:rPr>
        <w:t>Le ou la chargé·e de projet aux programmes pédagogiques assure la planification, la coordination et la mise en œuvre de projets liés aux contenus éducatifs et à l’animation du programme scout. Il ou elle travaille en étroite collaboration avec les bénévoles, les animateurs et les partenaires pour offrir une expérience éducative stimulante, inclusive et alignée sur les valeurs du scoutisme.</w:t>
      </w:r>
    </w:p>
    <w:p w14:paraId="635D7653" w14:textId="78B55D85" w:rsidR="00137A65" w:rsidRPr="004B28BE" w:rsidRDefault="2387F0E7" w:rsidP="3B0017A8">
      <w:pPr>
        <w:pStyle w:val="NormalWeb"/>
        <w:spacing w:before="120" w:beforeAutospacing="0" w:afterAutospacing="0"/>
        <w:contextualSpacing/>
        <w:jc w:val="both"/>
        <w:rPr>
          <w:rFonts w:ascii="Open Sans" w:hAnsi="Open Sans" w:cs="Open Sans"/>
          <w:b/>
          <w:bCs/>
          <w:sz w:val="20"/>
          <w:szCs w:val="20"/>
        </w:rPr>
      </w:pPr>
      <w:r w:rsidRPr="054BAB8A">
        <w:rPr>
          <w:rFonts w:ascii="Open Sans" w:hAnsi="Open Sans" w:cs="Open Sans"/>
          <w:b/>
          <w:bCs/>
          <w:color w:val="000000" w:themeColor="text1"/>
          <w:sz w:val="20"/>
          <w:szCs w:val="20"/>
        </w:rPr>
        <w:t xml:space="preserve">PRINCIPALES RESPONSABILITÉS </w:t>
      </w:r>
    </w:p>
    <w:p w14:paraId="559832F9" w14:textId="171E6B94" w:rsidR="1D6BD1CB" w:rsidRDefault="0A75164F" w:rsidP="054BAB8A">
      <w:pPr>
        <w:pStyle w:val="Paragraphedeliste"/>
        <w:numPr>
          <w:ilvl w:val="0"/>
          <w:numId w:val="1"/>
        </w:numPr>
      </w:pPr>
      <w:r w:rsidRPr="054BAB8A">
        <w:t>Concevoir, adapter et bonifier les programmes et outils pédagogiques pour les différentes tranches d’âge.</w:t>
      </w:r>
    </w:p>
    <w:p w14:paraId="737E5EEA" w14:textId="281D91CF" w:rsidR="1D6BD1CB" w:rsidRDefault="0A75164F" w:rsidP="054BAB8A">
      <w:pPr>
        <w:pStyle w:val="Paragraphedeliste"/>
        <w:numPr>
          <w:ilvl w:val="0"/>
          <w:numId w:val="1"/>
        </w:numPr>
        <w:spacing w:before="240" w:after="240"/>
      </w:pPr>
      <w:r w:rsidRPr="054BAB8A">
        <w:t>Intégrer les enjeux contemporains (développement durable, inclusion, citoyenneté, numérique) dans les contenus éducatifs.</w:t>
      </w:r>
    </w:p>
    <w:p w14:paraId="03738D45" w14:textId="1DEA50EA" w:rsidR="1D6BD1CB" w:rsidRDefault="0A75164F" w:rsidP="054BAB8A">
      <w:pPr>
        <w:pStyle w:val="Paragraphedeliste"/>
        <w:numPr>
          <w:ilvl w:val="0"/>
          <w:numId w:val="1"/>
        </w:numPr>
        <w:spacing w:before="240" w:after="240"/>
      </w:pPr>
      <w:r w:rsidRPr="054BAB8A">
        <w:t>Soutenir l’implantation et la diffusion des ressources pédagogiques auprès des bénévoles et des groupes scouts en collaboration avec les districts</w:t>
      </w:r>
    </w:p>
    <w:p w14:paraId="42FC0ACD" w14:textId="4C0A81D6" w:rsidR="1D6BD1CB" w:rsidRDefault="768DA6EA" w:rsidP="054BAB8A">
      <w:pPr>
        <w:pStyle w:val="Paragraphedeliste"/>
        <w:numPr>
          <w:ilvl w:val="0"/>
          <w:numId w:val="1"/>
        </w:numPr>
      </w:pPr>
      <w:r w:rsidRPr="054BAB8A">
        <w:t>Gérer le cycle complet de projets éducatifs (planification, coordination, évaluation, reddition de comptes).</w:t>
      </w:r>
    </w:p>
    <w:p w14:paraId="60F2FD20" w14:textId="32BF81CB" w:rsidR="1D6BD1CB" w:rsidRDefault="768DA6EA" w:rsidP="054BAB8A">
      <w:pPr>
        <w:pStyle w:val="Paragraphedeliste"/>
        <w:numPr>
          <w:ilvl w:val="0"/>
          <w:numId w:val="1"/>
        </w:numPr>
        <w:spacing w:before="240" w:after="240"/>
      </w:pPr>
      <w:r w:rsidRPr="054BAB8A">
        <w:t>Assurer le respect des échéanciers, budgets et objectifs des projets.</w:t>
      </w:r>
    </w:p>
    <w:p w14:paraId="4D5B224C" w14:textId="141C60C6" w:rsidR="1D6BD1CB" w:rsidRDefault="768DA6EA" w:rsidP="054BAB8A">
      <w:pPr>
        <w:pStyle w:val="Paragraphedeliste"/>
        <w:numPr>
          <w:ilvl w:val="0"/>
          <w:numId w:val="1"/>
        </w:numPr>
        <w:spacing w:before="240" w:after="240"/>
      </w:pPr>
      <w:r w:rsidRPr="054BAB8A">
        <w:t>Collaborer avec les membres de l’équipe nationale et les comités bénévoles concernés.</w:t>
      </w:r>
    </w:p>
    <w:p w14:paraId="407F9AC8" w14:textId="064A5704" w:rsidR="1D6BD1CB" w:rsidRDefault="768DA6EA" w:rsidP="054BAB8A">
      <w:pPr>
        <w:pStyle w:val="Paragraphedeliste"/>
        <w:numPr>
          <w:ilvl w:val="0"/>
          <w:numId w:val="1"/>
        </w:numPr>
      </w:pPr>
      <w:r w:rsidRPr="054BAB8A">
        <w:t>Recueillir les besoins du terrain pour orienter les priorités pédagogiques.</w:t>
      </w:r>
    </w:p>
    <w:p w14:paraId="38BACBDA" w14:textId="31AEA9DD" w:rsidR="002A1F86" w:rsidRPr="00007944" w:rsidRDefault="768DA6EA" w:rsidP="054BAB8A">
      <w:pPr>
        <w:pStyle w:val="Paragraphedeliste"/>
        <w:numPr>
          <w:ilvl w:val="0"/>
          <w:numId w:val="1"/>
        </w:numPr>
      </w:pPr>
      <w:r w:rsidRPr="054BAB8A">
        <w:t>Mettre en place des outils d’évaluation pour mesurer l’impact des programmes.</w:t>
      </w:r>
    </w:p>
    <w:p w14:paraId="124F4B91" w14:textId="2B63002F" w:rsidR="002A1F86" w:rsidRPr="00007944" w:rsidRDefault="768DA6EA" w:rsidP="054BAB8A">
      <w:pPr>
        <w:pStyle w:val="Paragraphedeliste"/>
        <w:numPr>
          <w:ilvl w:val="0"/>
          <w:numId w:val="1"/>
        </w:numPr>
        <w:spacing w:before="240" w:after="240"/>
      </w:pPr>
      <w:r w:rsidRPr="054BAB8A">
        <w:t>Assurer la veille sur les pratiques pédagogiques innovantes et pertinentes pour le scoutisme.</w:t>
      </w:r>
    </w:p>
    <w:p w14:paraId="4A5679E4" w14:textId="754F8765" w:rsidR="002A1F86" w:rsidRPr="00007944" w:rsidRDefault="16A3692C" w:rsidP="054BAB8A">
      <w:pPr>
        <w:pStyle w:val="Paragraphedeliste"/>
        <w:numPr>
          <w:ilvl w:val="0"/>
          <w:numId w:val="1"/>
        </w:numPr>
        <w:rPr>
          <w:rFonts w:eastAsia="Open Sans"/>
          <w:color w:val="000000" w:themeColor="text1"/>
        </w:rPr>
      </w:pPr>
      <w:r w:rsidRPr="054BAB8A">
        <w:rPr>
          <w:rFonts w:eastAsia="Open Sans"/>
          <w:color w:val="000000" w:themeColor="text1"/>
        </w:rPr>
        <w:t>Participer à identifier les orientations stratégiques de l’Association en termes de projets avec une emphase sur les programmes pédagogiques</w:t>
      </w:r>
      <w:r w:rsidR="4DD21DB5" w:rsidRPr="054BAB8A">
        <w:rPr>
          <w:rFonts w:eastAsia="Open Sans"/>
          <w:color w:val="000000" w:themeColor="text1"/>
        </w:rPr>
        <w:t>.</w:t>
      </w:r>
    </w:p>
    <w:p w14:paraId="01980BFC" w14:textId="4306C944" w:rsidR="002A1F86" w:rsidRPr="00007944" w:rsidRDefault="16A3692C" w:rsidP="054BAB8A">
      <w:pPr>
        <w:pStyle w:val="Paragraphedeliste"/>
        <w:numPr>
          <w:ilvl w:val="0"/>
          <w:numId w:val="1"/>
        </w:numPr>
        <w:ind w:right="-1068"/>
        <w:jc w:val="both"/>
        <w:rPr>
          <w:rFonts w:eastAsia="Open Sans"/>
          <w:color w:val="000000" w:themeColor="text1"/>
        </w:rPr>
      </w:pPr>
      <w:r w:rsidRPr="054BAB8A">
        <w:rPr>
          <w:rFonts w:eastAsia="Open Sans"/>
          <w:color w:val="000000" w:themeColor="text1"/>
        </w:rPr>
        <w:t>Assurer l’application de politiques nationales liées au programme des jeunes: programme des jeunes, participation des jeunes à la prise de décision, diversité et inclusion, etc.</w:t>
      </w:r>
    </w:p>
    <w:p w14:paraId="6F0198BD" w14:textId="2F60043C" w:rsidR="002A1F86" w:rsidRPr="00007944" w:rsidRDefault="16A3692C" w:rsidP="054BAB8A">
      <w:pPr>
        <w:pStyle w:val="Paragraphedeliste"/>
        <w:numPr>
          <w:ilvl w:val="0"/>
          <w:numId w:val="1"/>
        </w:numPr>
        <w:ind w:right="-1068"/>
        <w:jc w:val="both"/>
        <w:rPr>
          <w:rFonts w:eastAsia="Open Sans"/>
          <w:color w:val="000000" w:themeColor="text1"/>
        </w:rPr>
      </w:pPr>
      <w:r w:rsidRPr="054BAB8A">
        <w:rPr>
          <w:rFonts w:eastAsia="Open Sans"/>
          <w:color w:val="000000" w:themeColor="text1"/>
        </w:rPr>
        <w:t>Participer à divers événements pour représenter l’ASC</w:t>
      </w:r>
      <w:r w:rsidR="3F58A445" w:rsidRPr="054BAB8A">
        <w:rPr>
          <w:rFonts w:eastAsia="Open Sans"/>
          <w:color w:val="000000" w:themeColor="text1"/>
        </w:rPr>
        <w:t>.</w:t>
      </w:r>
    </w:p>
    <w:p w14:paraId="74F45377" w14:textId="37FAC453" w:rsidR="002A1F86" w:rsidRPr="00007944" w:rsidRDefault="16A3692C" w:rsidP="054BAB8A">
      <w:pPr>
        <w:pStyle w:val="Paragraphedeliste"/>
        <w:numPr>
          <w:ilvl w:val="0"/>
          <w:numId w:val="1"/>
        </w:numPr>
        <w:ind w:right="-1068"/>
        <w:jc w:val="both"/>
        <w:rPr>
          <w:rFonts w:eastAsia="Open Sans"/>
          <w:color w:val="000000" w:themeColor="text1"/>
        </w:rPr>
      </w:pPr>
      <w:r w:rsidRPr="054BAB8A">
        <w:rPr>
          <w:rFonts w:eastAsia="Open Sans"/>
          <w:color w:val="000000" w:themeColor="text1"/>
          <w:lang w:val="en-US"/>
        </w:rPr>
        <w:t>Toutes autres tâches connexes.</w:t>
      </w:r>
    </w:p>
    <w:p w14:paraId="7DF762C3" w14:textId="493A6C0F" w:rsidR="002A1F86" w:rsidRPr="00007944" w:rsidRDefault="002A1F86" w:rsidP="054BAB8A">
      <w:pPr>
        <w:ind w:right="-1068"/>
        <w:jc w:val="both"/>
        <w:rPr>
          <w:rFonts w:eastAsia="Open Sans"/>
          <w:color w:val="000000" w:themeColor="text1"/>
        </w:rPr>
      </w:pPr>
    </w:p>
    <w:p w14:paraId="1B6062B7" w14:textId="5DF99FC7" w:rsidR="002A1F86" w:rsidRPr="00007944" w:rsidRDefault="002A1F86" w:rsidP="054BAB8A">
      <w:pPr>
        <w:ind w:right="-1068"/>
        <w:jc w:val="both"/>
        <w:rPr>
          <w:rFonts w:eastAsia="Open Sans"/>
          <w:color w:val="000000" w:themeColor="text1"/>
        </w:rPr>
      </w:pPr>
    </w:p>
    <w:p w14:paraId="6BF09BCF" w14:textId="4F5B2579" w:rsidR="002A1F86" w:rsidRPr="00007944" w:rsidRDefault="002A1F86" w:rsidP="054BAB8A">
      <w:pPr>
        <w:ind w:left="720" w:right="-964"/>
        <w:jc w:val="both"/>
        <w:rPr>
          <w:b/>
          <w:bCs/>
          <w:color w:val="000000" w:themeColor="text1"/>
          <w:sz w:val="20"/>
          <w:szCs w:val="20"/>
        </w:rPr>
      </w:pPr>
    </w:p>
    <w:p w14:paraId="4C7CEB2D" w14:textId="25B5C63E" w:rsidR="002A1F86" w:rsidRPr="00007944" w:rsidRDefault="00137A65" w:rsidP="054BAB8A">
      <w:pPr>
        <w:ind w:left="720" w:right="-964"/>
        <w:jc w:val="both"/>
        <w:rPr>
          <w:b/>
          <w:bCs/>
          <w:color w:val="000000" w:themeColor="text1"/>
          <w:sz w:val="20"/>
          <w:szCs w:val="20"/>
        </w:rPr>
      </w:pPr>
      <w:r w:rsidRPr="669A692B">
        <w:rPr>
          <w:b/>
          <w:bCs/>
          <w:color w:val="000000" w:themeColor="text1"/>
          <w:sz w:val="20"/>
          <w:szCs w:val="20"/>
        </w:rPr>
        <w:t xml:space="preserve">QUALIFICATIONS RECHERCHÉES </w:t>
      </w:r>
    </w:p>
    <w:p w14:paraId="4D0824A3" w14:textId="00921B85" w:rsidR="00007944" w:rsidRPr="00007944" w:rsidRDefault="3322B412" w:rsidP="054BAB8A">
      <w:pPr>
        <w:pStyle w:val="Paragraphedeliste"/>
        <w:numPr>
          <w:ilvl w:val="0"/>
          <w:numId w:val="1"/>
        </w:numPr>
        <w:spacing w:before="120" w:after="18"/>
        <w:rPr>
          <w:rFonts w:eastAsia="Open Sans"/>
          <w:color w:val="000000" w:themeColor="text1"/>
        </w:rPr>
      </w:pPr>
      <w:r w:rsidRPr="054BAB8A">
        <w:rPr>
          <w:rStyle w:val="normaltextrun"/>
          <w:rFonts w:ascii="Open Sans" w:eastAsia="Open Sans" w:hAnsi="Open Sans" w:cs="Open Sans"/>
          <w:color w:val="000000" w:themeColor="text1"/>
          <w:sz w:val="18"/>
          <w:szCs w:val="18"/>
        </w:rPr>
        <w:t>Études universitaires en pédagogie, en andragogie, en enseignement ou autres domaines connexes (récréologie, gestion en loisirs, psychoéducation, etc.) - toute combinaison d’expérience pertinente sera considérée; </w:t>
      </w:r>
    </w:p>
    <w:p w14:paraId="782ACA49" w14:textId="07630115" w:rsidR="00007944" w:rsidRPr="00007944" w:rsidRDefault="3322B412" w:rsidP="054BAB8A">
      <w:pPr>
        <w:pStyle w:val="Paragraphedeliste"/>
        <w:numPr>
          <w:ilvl w:val="0"/>
          <w:numId w:val="1"/>
        </w:numPr>
        <w:ind w:right="-964"/>
        <w:jc w:val="both"/>
        <w:rPr>
          <w:rFonts w:eastAsia="Open Sans"/>
          <w:color w:val="000000" w:themeColor="text1"/>
        </w:rPr>
      </w:pPr>
      <w:r w:rsidRPr="054BAB8A">
        <w:rPr>
          <w:rStyle w:val="normaltextrun"/>
          <w:rFonts w:ascii="Open Sans" w:eastAsia="Open Sans" w:hAnsi="Open Sans" w:cs="Open Sans"/>
          <w:color w:val="000000" w:themeColor="text1"/>
          <w:sz w:val="18"/>
          <w:szCs w:val="18"/>
        </w:rPr>
        <w:t>3 à 5 ans d’expérience pertinente.</w:t>
      </w:r>
      <w:r w:rsidRPr="054BAB8A">
        <w:rPr>
          <w:rStyle w:val="eop"/>
          <w:rFonts w:ascii="Open Sans" w:eastAsia="Open Sans" w:hAnsi="Open Sans" w:cs="Open Sans"/>
          <w:color w:val="000000" w:themeColor="text1"/>
          <w:sz w:val="18"/>
          <w:szCs w:val="18"/>
          <w:lang w:val="fr-FR"/>
        </w:rPr>
        <w:t> </w:t>
      </w:r>
    </w:p>
    <w:p w14:paraId="284FBBB5" w14:textId="75321AEA" w:rsidR="00007944" w:rsidRPr="00007944" w:rsidRDefault="3322B412" w:rsidP="054BAB8A">
      <w:pPr>
        <w:pStyle w:val="Paragraphedeliste"/>
        <w:numPr>
          <w:ilvl w:val="0"/>
          <w:numId w:val="1"/>
        </w:numPr>
        <w:spacing w:before="120" w:after="18"/>
      </w:pPr>
      <w:r w:rsidRPr="054BAB8A">
        <w:t>Expérience en gestion de projets éducatifs ou communautaires.</w:t>
      </w:r>
    </w:p>
    <w:p w14:paraId="7D553450" w14:textId="6FDB2323" w:rsidR="00007944" w:rsidRPr="00007944" w:rsidRDefault="3322B412" w:rsidP="054BAB8A">
      <w:pPr>
        <w:pStyle w:val="Paragraphedeliste"/>
        <w:numPr>
          <w:ilvl w:val="0"/>
          <w:numId w:val="1"/>
        </w:numPr>
        <w:spacing w:before="240" w:after="240"/>
      </w:pPr>
      <w:r w:rsidRPr="054BAB8A">
        <w:t>Connaissance du cadre pédagogique du scoutisme ou d’autres mouvements de jeunesse (un atout).</w:t>
      </w:r>
    </w:p>
    <w:p w14:paraId="29FB5AC3" w14:textId="712440E0" w:rsidR="00007944" w:rsidRPr="00007944" w:rsidRDefault="3322B412" w:rsidP="054BAB8A">
      <w:pPr>
        <w:pStyle w:val="Paragraphedeliste"/>
        <w:numPr>
          <w:ilvl w:val="0"/>
          <w:numId w:val="1"/>
        </w:numPr>
        <w:spacing w:before="240" w:after="240"/>
      </w:pPr>
      <w:r w:rsidRPr="054BAB8A">
        <w:lastRenderedPageBreak/>
        <w:t>Excellente capacité de rédaction, de synthèse et de vulgarisation.</w:t>
      </w:r>
    </w:p>
    <w:p w14:paraId="671B6F76" w14:textId="241FAE8A" w:rsidR="00007944" w:rsidRPr="00007944" w:rsidRDefault="3322B412" w:rsidP="054BAB8A">
      <w:pPr>
        <w:pStyle w:val="Paragraphedeliste"/>
        <w:numPr>
          <w:ilvl w:val="0"/>
          <w:numId w:val="1"/>
        </w:numPr>
        <w:spacing w:before="240" w:after="240"/>
      </w:pPr>
      <w:r w:rsidRPr="054BAB8A">
        <w:t>Compétences en animation et en accompagnement de bénévoles.</w:t>
      </w:r>
    </w:p>
    <w:p w14:paraId="39F62095" w14:textId="343AAC3F" w:rsidR="00007944" w:rsidRPr="00007944" w:rsidRDefault="3322B412" w:rsidP="054BAB8A">
      <w:pPr>
        <w:pStyle w:val="Paragraphedeliste"/>
        <w:numPr>
          <w:ilvl w:val="0"/>
          <w:numId w:val="1"/>
        </w:numPr>
        <w:spacing w:before="240" w:after="240"/>
      </w:pPr>
      <w:r w:rsidRPr="054BAB8A">
        <w:t>Sens de l’organisation, autonomie et esprit d’équipe.</w:t>
      </w:r>
    </w:p>
    <w:p w14:paraId="2A107135" w14:textId="57BC420D" w:rsidR="00007944" w:rsidRPr="00007944" w:rsidRDefault="3322B412" w:rsidP="054BAB8A">
      <w:pPr>
        <w:pStyle w:val="Paragraphedeliste"/>
        <w:numPr>
          <w:ilvl w:val="0"/>
          <w:numId w:val="1"/>
        </w:numPr>
        <w:spacing w:before="240" w:after="240"/>
      </w:pPr>
      <w:r w:rsidRPr="054BAB8A">
        <w:t>Maîtrise du français (oral et écrit); l’anglais est un atout.</w:t>
      </w:r>
    </w:p>
    <w:p w14:paraId="799967A7" w14:textId="135E94B9" w:rsidR="00007944" w:rsidRPr="00007944" w:rsidRDefault="038ABBE1" w:rsidP="054BAB8A">
      <w:pPr>
        <w:pStyle w:val="Paragraphedeliste"/>
        <w:numPr>
          <w:ilvl w:val="0"/>
          <w:numId w:val="1"/>
        </w:numPr>
        <w:spacing w:before="120" w:after="18"/>
        <w:rPr>
          <w:rFonts w:eastAsia="Open Sans"/>
        </w:rPr>
      </w:pPr>
      <w:r w:rsidRPr="054BAB8A">
        <w:rPr>
          <w:rStyle w:val="normaltextrun"/>
          <w:rFonts w:ascii="Open Sans" w:eastAsia="Open Sans" w:hAnsi="Open Sans" w:cs="Open Sans"/>
          <w:color w:val="000000" w:themeColor="text1"/>
          <w:sz w:val="18"/>
          <w:szCs w:val="18"/>
        </w:rPr>
        <w:t>Maîtrise de la suite complète de Microsoft Office (Word, Excel, PowerPoint, Teams)</w:t>
      </w:r>
    </w:p>
    <w:p w14:paraId="78E6133A" w14:textId="48211DF2" w:rsidR="00007944" w:rsidRPr="00007944" w:rsidRDefault="038ABBE1" w:rsidP="054BAB8A">
      <w:pPr>
        <w:pStyle w:val="Paragraphedeliste"/>
        <w:numPr>
          <w:ilvl w:val="0"/>
          <w:numId w:val="1"/>
        </w:numPr>
        <w:spacing w:before="120" w:after="18"/>
        <w:rPr>
          <w:rFonts w:eastAsia="Open Sans"/>
        </w:rPr>
      </w:pPr>
      <w:r w:rsidRPr="054BAB8A">
        <w:rPr>
          <w:rStyle w:val="normaltextrun"/>
          <w:rFonts w:ascii="Open Sans" w:eastAsia="Open Sans" w:hAnsi="Open Sans" w:cs="Open Sans"/>
          <w:color w:val="000000" w:themeColor="text1"/>
          <w:sz w:val="18"/>
          <w:szCs w:val="18"/>
        </w:rPr>
        <w:t>Connaissance des réalités jeunesse francophones au Canada</w:t>
      </w:r>
    </w:p>
    <w:p w14:paraId="7CFA6D34" w14:textId="40FF5F75" w:rsidR="054BAB8A" w:rsidRDefault="054BAB8A" w:rsidP="054BAB8A">
      <w:pPr>
        <w:pStyle w:val="Paragraphedeliste"/>
      </w:pPr>
    </w:p>
    <w:p w14:paraId="22924DA6" w14:textId="302B38E3" w:rsidR="00137A65" w:rsidRPr="0048261A" w:rsidRDefault="00137A65" w:rsidP="00007944">
      <w:pPr>
        <w:pStyle w:val="NormalWeb"/>
        <w:spacing w:beforeAutospacing="0" w:afterAutospacing="0"/>
        <w:contextualSpacing/>
        <w:rPr>
          <w:rFonts w:ascii="Open Sans" w:hAnsi="Open Sans" w:cs="Open Sans"/>
          <w:b/>
          <w:bCs/>
          <w:color w:val="000000" w:themeColor="text1"/>
          <w:sz w:val="20"/>
          <w:szCs w:val="20"/>
        </w:rPr>
      </w:pPr>
      <w:r w:rsidRPr="35BE8271">
        <w:rPr>
          <w:rFonts w:ascii="Open Sans" w:hAnsi="Open Sans" w:cs="Open Sans"/>
          <w:b/>
          <w:bCs/>
          <w:color w:val="000000" w:themeColor="text1"/>
          <w:sz w:val="20"/>
          <w:szCs w:val="20"/>
        </w:rPr>
        <w:t xml:space="preserve">CONDITIONS D’EMPLOI </w:t>
      </w:r>
    </w:p>
    <w:p w14:paraId="61B9A62F" w14:textId="148120A4" w:rsidR="00137A65" w:rsidRPr="00E03712" w:rsidRDefault="00137A65" w:rsidP="007157C3">
      <w:pPr>
        <w:pStyle w:val="Default"/>
        <w:numPr>
          <w:ilvl w:val="0"/>
          <w:numId w:val="8"/>
        </w:numPr>
        <w:spacing w:after="18"/>
        <w:rPr>
          <w:rFonts w:ascii="Open Sans" w:hAnsi="Open Sans" w:cs="Open Sans"/>
          <w:color w:val="auto"/>
          <w:sz w:val="18"/>
          <w:szCs w:val="18"/>
        </w:rPr>
      </w:pPr>
      <w:r w:rsidRPr="669A692B">
        <w:rPr>
          <w:rFonts w:ascii="Open Sans" w:hAnsi="Open Sans" w:cs="Open Sans"/>
          <w:color w:val="auto"/>
          <w:sz w:val="18"/>
          <w:szCs w:val="18"/>
        </w:rPr>
        <w:t xml:space="preserve">Échelle salariale : </w:t>
      </w:r>
      <w:r w:rsidR="7900A052" w:rsidRPr="669A692B">
        <w:rPr>
          <w:rFonts w:ascii="Open Sans" w:hAnsi="Open Sans" w:cs="Open Sans"/>
          <w:color w:val="auto"/>
          <w:sz w:val="18"/>
          <w:szCs w:val="18"/>
        </w:rPr>
        <w:t xml:space="preserve">56 337$ à 74 136$ </w:t>
      </w:r>
      <w:r w:rsidRPr="669A692B">
        <w:rPr>
          <w:rFonts w:ascii="Open Sans" w:hAnsi="Open Sans" w:cs="Open Sans"/>
          <w:color w:val="auto"/>
          <w:sz w:val="18"/>
          <w:szCs w:val="18"/>
        </w:rPr>
        <w:t xml:space="preserve">(Rémunération et classification selon la convention collective) </w:t>
      </w:r>
    </w:p>
    <w:p w14:paraId="2A29317E" w14:textId="5E4F86FB" w:rsidR="00137A65" w:rsidRPr="00E03712" w:rsidRDefault="00137A65" w:rsidP="007157C3">
      <w:pPr>
        <w:pStyle w:val="Default"/>
        <w:numPr>
          <w:ilvl w:val="0"/>
          <w:numId w:val="8"/>
        </w:numPr>
        <w:spacing w:after="18"/>
        <w:rPr>
          <w:rFonts w:ascii="Open Sans" w:hAnsi="Open Sans" w:cs="Open Sans"/>
          <w:color w:val="auto"/>
          <w:sz w:val="18"/>
          <w:szCs w:val="18"/>
        </w:rPr>
      </w:pPr>
      <w:r w:rsidRPr="35BE8271">
        <w:rPr>
          <w:rFonts w:ascii="Open Sans" w:hAnsi="Open Sans" w:cs="Open Sans"/>
          <w:color w:val="auto"/>
          <w:sz w:val="18"/>
          <w:szCs w:val="18"/>
        </w:rPr>
        <w:t xml:space="preserve">Nombre d’heures : 35 heures par semaine </w:t>
      </w:r>
    </w:p>
    <w:p w14:paraId="095C6F24" w14:textId="2BFDB593" w:rsidR="00137A65" w:rsidRPr="00E03712" w:rsidRDefault="00137A65" w:rsidP="007157C3">
      <w:pPr>
        <w:pStyle w:val="Default"/>
        <w:numPr>
          <w:ilvl w:val="0"/>
          <w:numId w:val="8"/>
        </w:numPr>
        <w:spacing w:after="18"/>
        <w:rPr>
          <w:rFonts w:ascii="Open Sans" w:hAnsi="Open Sans" w:cs="Open Sans"/>
          <w:color w:val="auto"/>
          <w:sz w:val="18"/>
          <w:szCs w:val="18"/>
        </w:rPr>
      </w:pPr>
      <w:r w:rsidRPr="35BE8271">
        <w:rPr>
          <w:rFonts w:ascii="Open Sans" w:hAnsi="Open Sans" w:cs="Open Sans"/>
          <w:color w:val="auto"/>
          <w:sz w:val="18"/>
          <w:szCs w:val="18"/>
        </w:rPr>
        <w:t xml:space="preserve">Date d’entrée en poste : Dès </w:t>
      </w:r>
      <w:r w:rsidR="00A330C9" w:rsidRPr="35BE8271">
        <w:rPr>
          <w:rFonts w:ascii="Open Sans" w:hAnsi="Open Sans" w:cs="Open Sans"/>
          <w:color w:val="auto"/>
          <w:sz w:val="18"/>
          <w:szCs w:val="18"/>
        </w:rPr>
        <w:t>que possible</w:t>
      </w:r>
    </w:p>
    <w:p w14:paraId="3A206CAE" w14:textId="43CFE187" w:rsidR="00137A65" w:rsidRPr="00E03712" w:rsidRDefault="00137A65" w:rsidP="007157C3">
      <w:pPr>
        <w:pStyle w:val="Default"/>
        <w:numPr>
          <w:ilvl w:val="0"/>
          <w:numId w:val="8"/>
        </w:numPr>
        <w:spacing w:after="18"/>
        <w:rPr>
          <w:rFonts w:ascii="Open Sans" w:hAnsi="Open Sans" w:cs="Open Sans"/>
          <w:color w:val="auto"/>
          <w:sz w:val="18"/>
          <w:szCs w:val="18"/>
        </w:rPr>
      </w:pPr>
      <w:r w:rsidRPr="35BE8271">
        <w:rPr>
          <w:rFonts w:ascii="Open Sans" w:hAnsi="Open Sans" w:cs="Open Sans"/>
          <w:color w:val="auto"/>
          <w:sz w:val="18"/>
          <w:szCs w:val="18"/>
        </w:rPr>
        <w:t xml:space="preserve">Type d’emploi : Emploi permanent syndiqué avec avantages sociaux </w:t>
      </w:r>
    </w:p>
    <w:p w14:paraId="08F61652" w14:textId="72ABD2C0" w:rsidR="00137A65" w:rsidRPr="00E03712" w:rsidRDefault="00137A65" w:rsidP="007157C3">
      <w:pPr>
        <w:pStyle w:val="Default"/>
        <w:numPr>
          <w:ilvl w:val="0"/>
          <w:numId w:val="8"/>
        </w:numPr>
        <w:spacing w:after="18"/>
        <w:rPr>
          <w:rFonts w:ascii="Open Sans" w:hAnsi="Open Sans" w:cs="Open Sans"/>
          <w:color w:val="auto"/>
          <w:sz w:val="18"/>
          <w:szCs w:val="18"/>
        </w:rPr>
      </w:pPr>
      <w:r w:rsidRPr="35BE8271">
        <w:rPr>
          <w:rFonts w:ascii="Open Sans" w:hAnsi="Open Sans" w:cs="Open Sans"/>
          <w:color w:val="auto"/>
          <w:sz w:val="18"/>
          <w:szCs w:val="18"/>
        </w:rPr>
        <w:t xml:space="preserve">Disponibilité : Temps plein, permanent. Doit être disponible certains soirs et fins de semaine à l’occasion </w:t>
      </w:r>
    </w:p>
    <w:p w14:paraId="0F73CB4C" w14:textId="5FDE9990" w:rsidR="00964AA7" w:rsidRDefault="00137A65" w:rsidP="00007944">
      <w:pPr>
        <w:pStyle w:val="Default"/>
        <w:numPr>
          <w:ilvl w:val="0"/>
          <w:numId w:val="8"/>
        </w:numPr>
        <w:spacing w:after="18"/>
        <w:rPr>
          <w:rFonts w:ascii="Open Sans" w:hAnsi="Open Sans" w:cs="Open Sans"/>
          <w:color w:val="auto"/>
          <w:sz w:val="18"/>
          <w:szCs w:val="18"/>
        </w:rPr>
      </w:pPr>
      <w:r w:rsidRPr="35BE8271">
        <w:rPr>
          <w:rFonts w:ascii="Open Sans" w:hAnsi="Open Sans" w:cs="Open Sans"/>
          <w:color w:val="auto"/>
          <w:sz w:val="18"/>
          <w:szCs w:val="18"/>
        </w:rPr>
        <w:t xml:space="preserve">Lieu : Bureau National de l’Association (Montréal, station de métro Jean-Talon) </w:t>
      </w:r>
    </w:p>
    <w:p w14:paraId="21631650" w14:textId="77777777" w:rsidR="00007944" w:rsidRPr="00007944" w:rsidRDefault="00007944" w:rsidP="00007944">
      <w:pPr>
        <w:pStyle w:val="Default"/>
        <w:spacing w:after="18"/>
        <w:rPr>
          <w:rFonts w:ascii="Open Sans" w:hAnsi="Open Sans" w:cs="Open Sans"/>
          <w:color w:val="auto"/>
          <w:sz w:val="18"/>
          <w:szCs w:val="18"/>
        </w:rPr>
      </w:pPr>
    </w:p>
    <w:p w14:paraId="0C3EDE2A" w14:textId="77777777" w:rsidR="00137A65" w:rsidRPr="0048261A" w:rsidRDefault="00137A65" w:rsidP="00007944">
      <w:pPr>
        <w:pStyle w:val="NormalWeb"/>
        <w:spacing w:before="120" w:beforeAutospacing="0" w:afterAutospacing="0"/>
        <w:contextualSpacing/>
        <w:jc w:val="both"/>
        <w:rPr>
          <w:rFonts w:ascii="Open Sans" w:hAnsi="Open Sans" w:cs="Open Sans"/>
          <w:b/>
          <w:bCs/>
          <w:sz w:val="20"/>
          <w:szCs w:val="20"/>
        </w:rPr>
      </w:pPr>
      <w:r w:rsidRPr="35BE8271">
        <w:rPr>
          <w:rFonts w:ascii="Open Sans" w:hAnsi="Open Sans" w:cs="Open Sans"/>
          <w:b/>
          <w:bCs/>
          <w:color w:val="000000" w:themeColor="text1"/>
          <w:sz w:val="20"/>
          <w:szCs w:val="20"/>
        </w:rPr>
        <w:t xml:space="preserve">AVANTAGES CONCURRENTIELS </w:t>
      </w:r>
    </w:p>
    <w:p w14:paraId="62DDBB0F" w14:textId="102DA8AD" w:rsidR="00137A65" w:rsidRPr="00E03712" w:rsidRDefault="00137A65" w:rsidP="007157C3">
      <w:pPr>
        <w:pStyle w:val="Default"/>
        <w:numPr>
          <w:ilvl w:val="0"/>
          <w:numId w:val="8"/>
        </w:numPr>
        <w:spacing w:after="18"/>
        <w:rPr>
          <w:rFonts w:ascii="Open Sans" w:hAnsi="Open Sans" w:cs="Open Sans"/>
          <w:color w:val="auto"/>
          <w:sz w:val="18"/>
          <w:szCs w:val="18"/>
        </w:rPr>
      </w:pPr>
      <w:r w:rsidRPr="35BE8271">
        <w:rPr>
          <w:rFonts w:ascii="Open Sans" w:hAnsi="Open Sans" w:cs="Open Sans"/>
          <w:color w:val="auto"/>
          <w:sz w:val="18"/>
          <w:szCs w:val="18"/>
        </w:rPr>
        <w:t xml:space="preserve">Équipe dynamique et motivée par la mission </w:t>
      </w:r>
    </w:p>
    <w:p w14:paraId="6F5E2B6D" w14:textId="73217C93" w:rsidR="00137A65" w:rsidRPr="00E03712" w:rsidRDefault="00137A65" w:rsidP="007157C3">
      <w:pPr>
        <w:pStyle w:val="Default"/>
        <w:numPr>
          <w:ilvl w:val="0"/>
          <w:numId w:val="8"/>
        </w:numPr>
        <w:spacing w:after="18"/>
        <w:rPr>
          <w:rFonts w:ascii="Open Sans" w:hAnsi="Open Sans" w:cs="Open Sans"/>
          <w:color w:val="auto"/>
          <w:sz w:val="18"/>
          <w:szCs w:val="18"/>
        </w:rPr>
      </w:pPr>
      <w:r w:rsidRPr="35BE8271">
        <w:rPr>
          <w:rFonts w:ascii="Open Sans" w:hAnsi="Open Sans" w:cs="Open Sans"/>
          <w:color w:val="auto"/>
          <w:sz w:val="18"/>
          <w:szCs w:val="18"/>
        </w:rPr>
        <w:t xml:space="preserve">Plan d’intégration et soutien/coaching en continu </w:t>
      </w:r>
    </w:p>
    <w:p w14:paraId="0AB4F3E8" w14:textId="493CEFD2" w:rsidR="00137A65" w:rsidRPr="00E03712" w:rsidRDefault="00137A65" w:rsidP="007157C3">
      <w:pPr>
        <w:pStyle w:val="Default"/>
        <w:numPr>
          <w:ilvl w:val="0"/>
          <w:numId w:val="8"/>
        </w:numPr>
        <w:spacing w:after="18"/>
        <w:rPr>
          <w:rFonts w:ascii="Open Sans" w:hAnsi="Open Sans" w:cs="Open Sans"/>
          <w:color w:val="auto"/>
          <w:sz w:val="18"/>
          <w:szCs w:val="18"/>
        </w:rPr>
      </w:pPr>
      <w:r w:rsidRPr="35BE8271">
        <w:rPr>
          <w:rFonts w:ascii="Open Sans" w:hAnsi="Open Sans" w:cs="Open Sans"/>
          <w:color w:val="auto"/>
          <w:sz w:val="18"/>
          <w:szCs w:val="18"/>
        </w:rPr>
        <w:t xml:space="preserve">Style de gestion participatif </w:t>
      </w:r>
    </w:p>
    <w:p w14:paraId="5AFDAFC5" w14:textId="5C4ED869" w:rsidR="00137A65" w:rsidRPr="00E03712" w:rsidRDefault="00137A65" w:rsidP="007157C3">
      <w:pPr>
        <w:pStyle w:val="Default"/>
        <w:numPr>
          <w:ilvl w:val="0"/>
          <w:numId w:val="8"/>
        </w:numPr>
        <w:spacing w:after="18"/>
        <w:rPr>
          <w:rFonts w:ascii="Open Sans" w:hAnsi="Open Sans" w:cs="Open Sans"/>
          <w:color w:val="auto"/>
          <w:sz w:val="18"/>
          <w:szCs w:val="18"/>
        </w:rPr>
      </w:pPr>
      <w:r w:rsidRPr="35BE8271">
        <w:rPr>
          <w:rFonts w:ascii="Open Sans" w:hAnsi="Open Sans" w:cs="Open Sans"/>
          <w:color w:val="auto"/>
          <w:sz w:val="18"/>
          <w:szCs w:val="18"/>
        </w:rPr>
        <w:t xml:space="preserve">Milieu de travail collaboratif, ouvert et humain dans une atmosphère décontractée </w:t>
      </w:r>
    </w:p>
    <w:p w14:paraId="514D0403" w14:textId="59B70E0E" w:rsidR="00137A65" w:rsidRPr="00E03712" w:rsidRDefault="00137A65" w:rsidP="007157C3">
      <w:pPr>
        <w:pStyle w:val="Default"/>
        <w:numPr>
          <w:ilvl w:val="0"/>
          <w:numId w:val="8"/>
        </w:numPr>
        <w:spacing w:after="18"/>
        <w:rPr>
          <w:rFonts w:ascii="Open Sans" w:hAnsi="Open Sans" w:cs="Open Sans"/>
          <w:color w:val="auto"/>
          <w:sz w:val="18"/>
          <w:szCs w:val="18"/>
        </w:rPr>
      </w:pPr>
      <w:r w:rsidRPr="35BE8271">
        <w:rPr>
          <w:rFonts w:ascii="Open Sans" w:hAnsi="Open Sans" w:cs="Open Sans"/>
          <w:color w:val="auto"/>
          <w:sz w:val="18"/>
          <w:szCs w:val="18"/>
        </w:rPr>
        <w:t xml:space="preserve">Assurances collectives après </w:t>
      </w:r>
      <w:r w:rsidR="00370E16" w:rsidRPr="35BE8271">
        <w:rPr>
          <w:rFonts w:ascii="Open Sans" w:hAnsi="Open Sans" w:cs="Open Sans"/>
          <w:color w:val="auto"/>
          <w:sz w:val="18"/>
          <w:szCs w:val="18"/>
        </w:rPr>
        <w:t>6</w:t>
      </w:r>
      <w:r w:rsidRPr="35BE8271">
        <w:rPr>
          <w:rFonts w:ascii="Open Sans" w:hAnsi="Open Sans" w:cs="Open Sans"/>
          <w:color w:val="auto"/>
          <w:sz w:val="18"/>
          <w:szCs w:val="18"/>
        </w:rPr>
        <w:t xml:space="preserve"> mois </w:t>
      </w:r>
    </w:p>
    <w:p w14:paraId="129FD311" w14:textId="65AFFC44" w:rsidR="00137A65" w:rsidRPr="00E03712" w:rsidRDefault="00137A65" w:rsidP="007157C3">
      <w:pPr>
        <w:pStyle w:val="Default"/>
        <w:numPr>
          <w:ilvl w:val="0"/>
          <w:numId w:val="8"/>
        </w:numPr>
        <w:spacing w:after="18"/>
        <w:rPr>
          <w:rFonts w:ascii="Open Sans" w:hAnsi="Open Sans" w:cs="Open Sans"/>
          <w:color w:val="auto"/>
          <w:sz w:val="18"/>
          <w:szCs w:val="18"/>
        </w:rPr>
      </w:pPr>
      <w:r w:rsidRPr="35BE8271">
        <w:rPr>
          <w:rFonts w:ascii="Open Sans" w:hAnsi="Open Sans" w:cs="Open Sans"/>
          <w:color w:val="auto"/>
          <w:sz w:val="18"/>
          <w:szCs w:val="18"/>
        </w:rPr>
        <w:t xml:space="preserve">REER collectif 50/50 après 1 an </w:t>
      </w:r>
    </w:p>
    <w:p w14:paraId="1870DCD7" w14:textId="2A9ED158" w:rsidR="00137A65" w:rsidRPr="00E03712" w:rsidRDefault="00137A65" w:rsidP="007157C3">
      <w:pPr>
        <w:pStyle w:val="Default"/>
        <w:numPr>
          <w:ilvl w:val="0"/>
          <w:numId w:val="8"/>
        </w:numPr>
        <w:spacing w:after="18"/>
        <w:rPr>
          <w:rFonts w:ascii="Open Sans" w:hAnsi="Open Sans" w:cs="Open Sans"/>
          <w:color w:val="auto"/>
          <w:sz w:val="18"/>
          <w:szCs w:val="18"/>
        </w:rPr>
      </w:pPr>
      <w:r w:rsidRPr="35BE8271">
        <w:rPr>
          <w:rFonts w:ascii="Open Sans" w:hAnsi="Open Sans" w:cs="Open Sans"/>
          <w:color w:val="auto"/>
          <w:sz w:val="18"/>
          <w:szCs w:val="18"/>
        </w:rPr>
        <w:t xml:space="preserve">3 semaines + du 24 décembre au 2 janvier inclusivement </w:t>
      </w:r>
    </w:p>
    <w:p w14:paraId="3CD4D748" w14:textId="75A5E400" w:rsidR="00137A65" w:rsidRPr="00E03712" w:rsidRDefault="00137A65" w:rsidP="007157C3">
      <w:pPr>
        <w:pStyle w:val="Default"/>
        <w:numPr>
          <w:ilvl w:val="0"/>
          <w:numId w:val="8"/>
        </w:numPr>
        <w:spacing w:after="18"/>
        <w:rPr>
          <w:rFonts w:ascii="Open Sans" w:hAnsi="Open Sans" w:cs="Open Sans"/>
          <w:color w:val="auto"/>
          <w:sz w:val="18"/>
          <w:szCs w:val="18"/>
        </w:rPr>
      </w:pPr>
      <w:r w:rsidRPr="35BE8271">
        <w:rPr>
          <w:rFonts w:ascii="Open Sans" w:hAnsi="Open Sans" w:cs="Open Sans"/>
          <w:color w:val="auto"/>
          <w:sz w:val="18"/>
          <w:szCs w:val="18"/>
        </w:rPr>
        <w:t xml:space="preserve">Services de télémédecine, santé et mieux-être </w:t>
      </w:r>
    </w:p>
    <w:p w14:paraId="4C53C151" w14:textId="4ED51DEB" w:rsidR="00137A65" w:rsidRPr="00E03712" w:rsidRDefault="00137A65" w:rsidP="007157C3">
      <w:pPr>
        <w:pStyle w:val="Default"/>
        <w:numPr>
          <w:ilvl w:val="0"/>
          <w:numId w:val="8"/>
        </w:numPr>
        <w:spacing w:after="18"/>
        <w:rPr>
          <w:rFonts w:ascii="Open Sans" w:hAnsi="Open Sans" w:cs="Open Sans"/>
          <w:color w:val="auto"/>
          <w:sz w:val="18"/>
          <w:szCs w:val="18"/>
        </w:rPr>
      </w:pPr>
      <w:r w:rsidRPr="35BE8271">
        <w:rPr>
          <w:rFonts w:ascii="Open Sans" w:hAnsi="Open Sans" w:cs="Open Sans"/>
          <w:color w:val="auto"/>
          <w:sz w:val="18"/>
          <w:szCs w:val="18"/>
        </w:rPr>
        <w:t xml:space="preserve">Possibilité de télétravail (2-3 jours/semaine) </w:t>
      </w:r>
    </w:p>
    <w:p w14:paraId="09DD419D" w14:textId="77777777" w:rsidR="00370E16" w:rsidRDefault="00137A65" w:rsidP="007157C3">
      <w:pPr>
        <w:pStyle w:val="Default"/>
        <w:numPr>
          <w:ilvl w:val="0"/>
          <w:numId w:val="8"/>
        </w:numPr>
        <w:spacing w:after="18"/>
        <w:rPr>
          <w:rFonts w:ascii="Open Sans" w:hAnsi="Open Sans" w:cs="Open Sans"/>
          <w:color w:val="auto"/>
          <w:sz w:val="18"/>
          <w:szCs w:val="18"/>
        </w:rPr>
      </w:pPr>
      <w:r w:rsidRPr="35BE8271">
        <w:rPr>
          <w:rFonts w:ascii="Open Sans" w:hAnsi="Open Sans" w:cs="Open Sans"/>
          <w:color w:val="auto"/>
          <w:sz w:val="18"/>
          <w:szCs w:val="18"/>
        </w:rPr>
        <w:t xml:space="preserve">Horaire </w:t>
      </w:r>
      <w:r w:rsidR="00370E16" w:rsidRPr="35BE8271">
        <w:rPr>
          <w:rFonts w:ascii="Open Sans" w:hAnsi="Open Sans" w:cs="Open Sans"/>
          <w:color w:val="auto"/>
          <w:sz w:val="18"/>
          <w:szCs w:val="18"/>
        </w:rPr>
        <w:t xml:space="preserve">flexible </w:t>
      </w:r>
    </w:p>
    <w:p w14:paraId="442C2A4D" w14:textId="4CEC6337" w:rsidR="00137A65" w:rsidRPr="00E03712" w:rsidRDefault="00370E16" w:rsidP="007157C3">
      <w:pPr>
        <w:pStyle w:val="Default"/>
        <w:numPr>
          <w:ilvl w:val="0"/>
          <w:numId w:val="8"/>
        </w:numPr>
        <w:spacing w:after="18"/>
        <w:rPr>
          <w:rFonts w:ascii="Open Sans" w:hAnsi="Open Sans" w:cs="Open Sans"/>
          <w:color w:val="auto"/>
          <w:sz w:val="18"/>
          <w:szCs w:val="18"/>
        </w:rPr>
      </w:pPr>
      <w:r w:rsidRPr="35BE8271">
        <w:rPr>
          <w:rFonts w:ascii="Open Sans" w:hAnsi="Open Sans" w:cs="Open Sans"/>
          <w:color w:val="auto"/>
          <w:sz w:val="18"/>
          <w:szCs w:val="18"/>
        </w:rPr>
        <w:t xml:space="preserve">Horaire </w:t>
      </w:r>
      <w:r w:rsidR="00137A65" w:rsidRPr="35BE8271">
        <w:rPr>
          <w:rFonts w:ascii="Open Sans" w:hAnsi="Open Sans" w:cs="Open Sans"/>
          <w:color w:val="auto"/>
          <w:sz w:val="18"/>
          <w:szCs w:val="18"/>
        </w:rPr>
        <w:t xml:space="preserve">d’été </w:t>
      </w:r>
    </w:p>
    <w:p w14:paraId="448AAE2C" w14:textId="2C1943F4" w:rsidR="00007944" w:rsidRDefault="00137A65" w:rsidP="00007944">
      <w:pPr>
        <w:pStyle w:val="Default"/>
        <w:numPr>
          <w:ilvl w:val="0"/>
          <w:numId w:val="8"/>
        </w:numPr>
        <w:spacing w:after="18"/>
        <w:rPr>
          <w:rFonts w:ascii="Open Sans" w:hAnsi="Open Sans" w:cs="Open Sans"/>
          <w:color w:val="auto"/>
          <w:sz w:val="18"/>
          <w:szCs w:val="18"/>
        </w:rPr>
      </w:pPr>
      <w:r w:rsidRPr="054BAB8A">
        <w:rPr>
          <w:rFonts w:ascii="Open Sans" w:hAnsi="Open Sans" w:cs="Open Sans"/>
          <w:color w:val="auto"/>
          <w:sz w:val="18"/>
          <w:szCs w:val="18"/>
        </w:rPr>
        <w:t>Activités d’équipe</w:t>
      </w:r>
    </w:p>
    <w:p w14:paraId="60B325A3" w14:textId="77777777" w:rsidR="00007944" w:rsidRPr="00007944" w:rsidRDefault="00007944" w:rsidP="00007944">
      <w:pPr>
        <w:pStyle w:val="Default"/>
        <w:spacing w:after="18"/>
        <w:rPr>
          <w:rFonts w:ascii="Open Sans" w:hAnsi="Open Sans" w:cs="Open Sans"/>
          <w:color w:val="auto"/>
          <w:sz w:val="18"/>
          <w:szCs w:val="18"/>
        </w:rPr>
      </w:pPr>
    </w:p>
    <w:p w14:paraId="3765EA65" w14:textId="77777777" w:rsidR="00137A65" w:rsidRPr="0048261A" w:rsidRDefault="2387F0E7" w:rsidP="00007944">
      <w:pPr>
        <w:pStyle w:val="NormalWeb"/>
        <w:spacing w:before="120" w:beforeAutospacing="0" w:afterAutospacing="0"/>
        <w:contextualSpacing/>
        <w:jc w:val="both"/>
        <w:rPr>
          <w:rFonts w:ascii="Open Sans" w:hAnsi="Open Sans" w:cs="Open Sans"/>
          <w:b/>
          <w:bCs/>
          <w:sz w:val="20"/>
          <w:szCs w:val="20"/>
        </w:rPr>
      </w:pPr>
      <w:r w:rsidRPr="3B0017A8">
        <w:rPr>
          <w:rFonts w:ascii="Open Sans" w:hAnsi="Open Sans" w:cs="Open Sans"/>
          <w:b/>
          <w:bCs/>
          <w:color w:val="000000" w:themeColor="text1"/>
          <w:sz w:val="20"/>
          <w:szCs w:val="20"/>
        </w:rPr>
        <w:t xml:space="preserve">COMMENT POSTULER </w:t>
      </w:r>
    </w:p>
    <w:p w14:paraId="699D8B72" w14:textId="31BBA353" w:rsidR="63DDCC6C" w:rsidRDefault="63DDCC6C" w:rsidP="3B0017A8">
      <w:pPr>
        <w:rPr>
          <w:rFonts w:eastAsia="Open Sans"/>
        </w:rPr>
      </w:pPr>
      <w:r w:rsidRPr="3B0017A8">
        <w:rPr>
          <w:rFonts w:eastAsia="Open Sans"/>
          <w:color w:val="000000" w:themeColor="text1"/>
          <w:sz w:val="20"/>
          <w:szCs w:val="20"/>
        </w:rPr>
        <w:t xml:space="preserve">Faites parvenir votre candidature (curriculum vitae et une lettre de motivation) à </w:t>
      </w:r>
      <w:hyperlink r:id="rId10">
        <w:r w:rsidRPr="3B0017A8">
          <w:rPr>
            <w:rStyle w:val="Lienhypertexte"/>
            <w:rFonts w:eastAsia="Open Sans"/>
            <w:sz w:val="20"/>
            <w:szCs w:val="20"/>
          </w:rPr>
          <w:t>emploi@scoutsducanada.ca</w:t>
        </w:r>
      </w:hyperlink>
      <w:r w:rsidRPr="3B0017A8">
        <w:rPr>
          <w:rFonts w:eastAsia="Open Sans"/>
          <w:color w:val="000000" w:themeColor="text1"/>
          <w:sz w:val="20"/>
          <w:szCs w:val="20"/>
        </w:rPr>
        <w:t>.</w:t>
      </w:r>
    </w:p>
    <w:p w14:paraId="5A8C0AFE" w14:textId="4AB7FAB6" w:rsidR="3B0017A8" w:rsidRDefault="3B0017A8"/>
    <w:sectPr w:rsidR="3B0017A8" w:rsidSect="00000940">
      <w:headerReference w:type="default" r:id="rId11"/>
      <w:footerReference w:type="default" r:id="rId12"/>
      <w:pgSz w:w="12240" w:h="15840"/>
      <w:pgMar w:top="1440" w:right="1440" w:bottom="1134" w:left="1440" w:header="2381"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DEBA1" w14:textId="77777777" w:rsidR="00D33F68" w:rsidRDefault="00D33F68" w:rsidP="00916D0C">
      <w:r>
        <w:separator/>
      </w:r>
    </w:p>
  </w:endnote>
  <w:endnote w:type="continuationSeparator" w:id="0">
    <w:p w14:paraId="7A872C11" w14:textId="77777777" w:rsidR="00D33F68" w:rsidRDefault="00D33F68" w:rsidP="00916D0C">
      <w:r>
        <w:continuationSeparator/>
      </w:r>
    </w:p>
  </w:endnote>
  <w:endnote w:type="continuationNotice" w:id="1">
    <w:p w14:paraId="0E584EC1" w14:textId="77777777" w:rsidR="00D33F68" w:rsidRDefault="00D33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FE116" w14:textId="773144EB" w:rsidR="00916D0C" w:rsidRPr="00333795" w:rsidRDefault="00333795">
    <w:pPr>
      <w:pStyle w:val="Pieddepage"/>
    </w:pPr>
    <w:r>
      <w:rPr>
        <w:noProof/>
      </w:rPr>
      <w:drawing>
        <wp:anchor distT="0" distB="0" distL="114300" distR="114300" simplePos="0" relativeHeight="251658240" behindDoc="1" locked="0" layoutInCell="1" allowOverlap="1" wp14:anchorId="382DF085" wp14:editId="06CBC89F">
          <wp:simplePos x="0" y="0"/>
          <wp:positionH relativeFrom="column">
            <wp:posOffset>-906145</wp:posOffset>
          </wp:positionH>
          <wp:positionV relativeFrom="paragraph">
            <wp:posOffset>-299932</wp:posOffset>
          </wp:positionV>
          <wp:extent cx="7769225" cy="1447165"/>
          <wp:effectExtent l="0" t="0" r="3175" b="635"/>
          <wp:wrapNone/>
          <wp:docPr id="6" name="Picture 6"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69225" cy="1447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8A382" w14:textId="77777777" w:rsidR="00D33F68" w:rsidRDefault="00D33F68" w:rsidP="00916D0C">
      <w:r>
        <w:separator/>
      </w:r>
    </w:p>
  </w:footnote>
  <w:footnote w:type="continuationSeparator" w:id="0">
    <w:p w14:paraId="631E2A45" w14:textId="77777777" w:rsidR="00D33F68" w:rsidRDefault="00D33F68" w:rsidP="00916D0C">
      <w:r>
        <w:continuationSeparator/>
      </w:r>
    </w:p>
  </w:footnote>
  <w:footnote w:type="continuationNotice" w:id="1">
    <w:p w14:paraId="550D762E" w14:textId="77777777" w:rsidR="00D33F68" w:rsidRDefault="00D33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3A60C" w14:textId="78B41366" w:rsidR="00916D0C" w:rsidRDefault="00A52E6D">
    <w:pPr>
      <w:pStyle w:val="En-tte"/>
    </w:pPr>
    <w:r>
      <w:rPr>
        <w:noProof/>
      </w:rPr>
      <w:drawing>
        <wp:anchor distT="0" distB="0" distL="114300" distR="114300" simplePos="0" relativeHeight="251658241" behindDoc="1" locked="0" layoutInCell="1" allowOverlap="1" wp14:anchorId="2B6ECCCA" wp14:editId="2D399881">
          <wp:simplePos x="0" y="0"/>
          <wp:positionH relativeFrom="column">
            <wp:posOffset>-898525</wp:posOffset>
          </wp:positionH>
          <wp:positionV relativeFrom="paragraph">
            <wp:posOffset>-1496060</wp:posOffset>
          </wp:positionV>
          <wp:extent cx="7799070" cy="1452880"/>
          <wp:effectExtent l="0" t="0" r="0" b="0"/>
          <wp:wrapTight wrapText="bothSides">
            <wp:wrapPolygon edited="0">
              <wp:start x="0" y="0"/>
              <wp:lineTo x="0" y="21336"/>
              <wp:lineTo x="21561" y="21336"/>
              <wp:lineTo x="215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799070" cy="145288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zQGEueBf+vZrlg" int2:id="KBrwUN4y">
      <int2:state int2:value="Rejected" int2:type="spell"/>
    </int2:textHash>
    <int2:textHash int2:hashCode="5AbJrKcIg/cCTX" int2:id="iey7KNVu">
      <int2:state int2:value="Rejected" int2:type="spell"/>
    </int2:textHash>
    <int2:textHash int2:hashCode="19xQlgk6ghp8Fp" int2:id="nACahvmY">
      <int2:state int2:value="Rejected" int2:type="spell"/>
    </int2:textHash>
    <int2:textHash int2:hashCode="EqRsrTtSlQW5k5" int2:id="4HMWQtST">
      <int2:state int2:value="Rejected" int2:type="spell"/>
    </int2:textHash>
    <int2:textHash int2:hashCode="xGk2v5c25Wm1W/" int2:id="u0e2pVjG">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5AE9CA"/>
    <w:multiLevelType w:val="hybridMultilevel"/>
    <w:tmpl w:val="52A102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30470F"/>
    <w:multiLevelType w:val="hybridMultilevel"/>
    <w:tmpl w:val="8D0D02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B8ACC4"/>
    <w:multiLevelType w:val="hybridMultilevel"/>
    <w:tmpl w:val="5FCA81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0E28C4"/>
    <w:multiLevelType w:val="hybridMultilevel"/>
    <w:tmpl w:val="2C32DBF4"/>
    <w:lvl w:ilvl="0" w:tplc="0C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738EF9A"/>
    <w:multiLevelType w:val="hybridMultilevel"/>
    <w:tmpl w:val="1C8A5346"/>
    <w:lvl w:ilvl="0" w:tplc="2C3A13D4">
      <w:start w:val="1"/>
      <w:numFmt w:val="bullet"/>
      <w:lvlText w:val=""/>
      <w:lvlJc w:val="left"/>
      <w:pPr>
        <w:ind w:left="720" w:hanging="360"/>
      </w:pPr>
      <w:rPr>
        <w:rFonts w:ascii="Symbol" w:hAnsi="Symbol" w:hint="default"/>
      </w:rPr>
    </w:lvl>
    <w:lvl w:ilvl="1" w:tplc="0B2E452E">
      <w:start w:val="1"/>
      <w:numFmt w:val="bullet"/>
      <w:lvlText w:val="o"/>
      <w:lvlJc w:val="left"/>
      <w:pPr>
        <w:ind w:left="1440" w:hanging="360"/>
      </w:pPr>
      <w:rPr>
        <w:rFonts w:ascii="Courier New" w:hAnsi="Courier New" w:hint="default"/>
      </w:rPr>
    </w:lvl>
    <w:lvl w:ilvl="2" w:tplc="4346675C">
      <w:start w:val="1"/>
      <w:numFmt w:val="bullet"/>
      <w:lvlText w:val=""/>
      <w:lvlJc w:val="left"/>
      <w:pPr>
        <w:ind w:left="2160" w:hanging="360"/>
      </w:pPr>
      <w:rPr>
        <w:rFonts w:ascii="Wingdings" w:hAnsi="Wingdings" w:hint="default"/>
      </w:rPr>
    </w:lvl>
    <w:lvl w:ilvl="3" w:tplc="995E3A10">
      <w:start w:val="1"/>
      <w:numFmt w:val="bullet"/>
      <w:lvlText w:val=""/>
      <w:lvlJc w:val="left"/>
      <w:pPr>
        <w:ind w:left="2880" w:hanging="360"/>
      </w:pPr>
      <w:rPr>
        <w:rFonts w:ascii="Symbol" w:hAnsi="Symbol" w:hint="default"/>
      </w:rPr>
    </w:lvl>
    <w:lvl w:ilvl="4" w:tplc="D7E03CEE">
      <w:start w:val="1"/>
      <w:numFmt w:val="bullet"/>
      <w:lvlText w:val="o"/>
      <w:lvlJc w:val="left"/>
      <w:pPr>
        <w:ind w:left="3600" w:hanging="360"/>
      </w:pPr>
      <w:rPr>
        <w:rFonts w:ascii="Courier New" w:hAnsi="Courier New" w:hint="default"/>
      </w:rPr>
    </w:lvl>
    <w:lvl w:ilvl="5" w:tplc="F9D2A3F8">
      <w:start w:val="1"/>
      <w:numFmt w:val="bullet"/>
      <w:lvlText w:val=""/>
      <w:lvlJc w:val="left"/>
      <w:pPr>
        <w:ind w:left="4320" w:hanging="360"/>
      </w:pPr>
      <w:rPr>
        <w:rFonts w:ascii="Wingdings" w:hAnsi="Wingdings" w:hint="default"/>
      </w:rPr>
    </w:lvl>
    <w:lvl w:ilvl="6" w:tplc="D89A4EE8">
      <w:start w:val="1"/>
      <w:numFmt w:val="bullet"/>
      <w:lvlText w:val=""/>
      <w:lvlJc w:val="left"/>
      <w:pPr>
        <w:ind w:left="5040" w:hanging="360"/>
      </w:pPr>
      <w:rPr>
        <w:rFonts w:ascii="Symbol" w:hAnsi="Symbol" w:hint="default"/>
      </w:rPr>
    </w:lvl>
    <w:lvl w:ilvl="7" w:tplc="6FF0C030">
      <w:start w:val="1"/>
      <w:numFmt w:val="bullet"/>
      <w:lvlText w:val="o"/>
      <w:lvlJc w:val="left"/>
      <w:pPr>
        <w:ind w:left="5760" w:hanging="360"/>
      </w:pPr>
      <w:rPr>
        <w:rFonts w:ascii="Courier New" w:hAnsi="Courier New" w:hint="default"/>
      </w:rPr>
    </w:lvl>
    <w:lvl w:ilvl="8" w:tplc="916C80D2">
      <w:start w:val="1"/>
      <w:numFmt w:val="bullet"/>
      <w:lvlText w:val=""/>
      <w:lvlJc w:val="left"/>
      <w:pPr>
        <w:ind w:left="6480" w:hanging="360"/>
      </w:pPr>
      <w:rPr>
        <w:rFonts w:ascii="Wingdings" w:hAnsi="Wingdings" w:hint="default"/>
      </w:rPr>
    </w:lvl>
  </w:abstractNum>
  <w:abstractNum w:abstractNumId="5" w15:restartNumberingAfterBreak="0">
    <w:nsid w:val="25CD54F4"/>
    <w:multiLevelType w:val="hybridMultilevel"/>
    <w:tmpl w:val="F7D8B7D6"/>
    <w:lvl w:ilvl="0" w:tplc="FD66EF40">
      <w:numFmt w:val="bullet"/>
      <w:lvlText w:val="-"/>
      <w:lvlJc w:val="left"/>
      <w:pPr>
        <w:ind w:left="360" w:hanging="360"/>
      </w:pPr>
      <w:rPr>
        <w:rFonts w:ascii="Open Sans" w:eastAsiaTheme="minorHAnsi" w:hAnsi="Open Sans" w:cs="Open San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67A4491C"/>
    <w:multiLevelType w:val="hybridMultilevel"/>
    <w:tmpl w:val="F886CC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B0B7532"/>
    <w:multiLevelType w:val="hybridMultilevel"/>
    <w:tmpl w:val="B2A06C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11815329">
    <w:abstractNumId w:val="4"/>
  </w:num>
  <w:num w:numId="2" w16cid:durableId="269317686">
    <w:abstractNumId w:val="0"/>
  </w:num>
  <w:num w:numId="3" w16cid:durableId="1124732797">
    <w:abstractNumId w:val="7"/>
  </w:num>
  <w:num w:numId="4" w16cid:durableId="334655577">
    <w:abstractNumId w:val="2"/>
  </w:num>
  <w:num w:numId="5" w16cid:durableId="467823338">
    <w:abstractNumId w:val="1"/>
  </w:num>
  <w:num w:numId="6" w16cid:durableId="338628390">
    <w:abstractNumId w:val="6"/>
  </w:num>
  <w:num w:numId="7" w16cid:durableId="1476340548">
    <w:abstractNumId w:val="5"/>
  </w:num>
  <w:num w:numId="8" w16cid:durableId="735201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0C"/>
    <w:rsid w:val="00000940"/>
    <w:rsid w:val="00007944"/>
    <w:rsid w:val="00054688"/>
    <w:rsid w:val="000832AB"/>
    <w:rsid w:val="000959CA"/>
    <w:rsid w:val="001012A8"/>
    <w:rsid w:val="00117673"/>
    <w:rsid w:val="00137A65"/>
    <w:rsid w:val="001B1C17"/>
    <w:rsid w:val="001B411D"/>
    <w:rsid w:val="001C5FC2"/>
    <w:rsid w:val="001D14A1"/>
    <w:rsid w:val="0021700D"/>
    <w:rsid w:val="00234208"/>
    <w:rsid w:val="002612B3"/>
    <w:rsid w:val="002A1F86"/>
    <w:rsid w:val="002A40C7"/>
    <w:rsid w:val="002E5D30"/>
    <w:rsid w:val="00333795"/>
    <w:rsid w:val="00340B92"/>
    <w:rsid w:val="00342F2D"/>
    <w:rsid w:val="00370842"/>
    <w:rsid w:val="00370E16"/>
    <w:rsid w:val="00374CF3"/>
    <w:rsid w:val="003B400D"/>
    <w:rsid w:val="003B72A6"/>
    <w:rsid w:val="00460A67"/>
    <w:rsid w:val="00460AC7"/>
    <w:rsid w:val="0048261A"/>
    <w:rsid w:val="004B28BE"/>
    <w:rsid w:val="004F514E"/>
    <w:rsid w:val="00541266"/>
    <w:rsid w:val="00576EBB"/>
    <w:rsid w:val="005B38BE"/>
    <w:rsid w:val="005F73E4"/>
    <w:rsid w:val="006644F3"/>
    <w:rsid w:val="00670EAB"/>
    <w:rsid w:val="00673340"/>
    <w:rsid w:val="006832F9"/>
    <w:rsid w:val="00692460"/>
    <w:rsid w:val="006C6BF0"/>
    <w:rsid w:val="00712862"/>
    <w:rsid w:val="007157C3"/>
    <w:rsid w:val="00736CC9"/>
    <w:rsid w:val="00747753"/>
    <w:rsid w:val="007F6DED"/>
    <w:rsid w:val="008C53B7"/>
    <w:rsid w:val="008E4590"/>
    <w:rsid w:val="008F6585"/>
    <w:rsid w:val="00908C30"/>
    <w:rsid w:val="0091090C"/>
    <w:rsid w:val="00916D0C"/>
    <w:rsid w:val="00964AA7"/>
    <w:rsid w:val="009B601D"/>
    <w:rsid w:val="009E3CE3"/>
    <w:rsid w:val="00A330C9"/>
    <w:rsid w:val="00A52E6D"/>
    <w:rsid w:val="00A9671F"/>
    <w:rsid w:val="00AC02A9"/>
    <w:rsid w:val="00AD1E5E"/>
    <w:rsid w:val="00B22F98"/>
    <w:rsid w:val="00B24870"/>
    <w:rsid w:val="00B9327A"/>
    <w:rsid w:val="00BA0691"/>
    <w:rsid w:val="00BA7BAB"/>
    <w:rsid w:val="00BF7D9B"/>
    <w:rsid w:val="00C03F95"/>
    <w:rsid w:val="00C05E6A"/>
    <w:rsid w:val="00C065E7"/>
    <w:rsid w:val="00C5777C"/>
    <w:rsid w:val="00C73AA3"/>
    <w:rsid w:val="00C763BA"/>
    <w:rsid w:val="00CA6FBE"/>
    <w:rsid w:val="00CD7015"/>
    <w:rsid w:val="00CF1292"/>
    <w:rsid w:val="00D21DDC"/>
    <w:rsid w:val="00D25F46"/>
    <w:rsid w:val="00D33F68"/>
    <w:rsid w:val="00D5156C"/>
    <w:rsid w:val="00DC09D0"/>
    <w:rsid w:val="00E03712"/>
    <w:rsid w:val="00E0510A"/>
    <w:rsid w:val="00E84940"/>
    <w:rsid w:val="00F247F3"/>
    <w:rsid w:val="00F62E54"/>
    <w:rsid w:val="00F63F94"/>
    <w:rsid w:val="00F733EF"/>
    <w:rsid w:val="00F76847"/>
    <w:rsid w:val="00FA2D52"/>
    <w:rsid w:val="016000F6"/>
    <w:rsid w:val="0250EC96"/>
    <w:rsid w:val="0374C84F"/>
    <w:rsid w:val="038ABBE1"/>
    <w:rsid w:val="042C5EEA"/>
    <w:rsid w:val="04459E52"/>
    <w:rsid w:val="04E26536"/>
    <w:rsid w:val="051022CA"/>
    <w:rsid w:val="054BAB8A"/>
    <w:rsid w:val="05AF29AC"/>
    <w:rsid w:val="06A08073"/>
    <w:rsid w:val="06FFCDB4"/>
    <w:rsid w:val="077D3F14"/>
    <w:rsid w:val="0822128E"/>
    <w:rsid w:val="08626C77"/>
    <w:rsid w:val="09695F37"/>
    <w:rsid w:val="0A26339F"/>
    <w:rsid w:val="0A75164F"/>
    <w:rsid w:val="0AB4DFD6"/>
    <w:rsid w:val="0CA236DA"/>
    <w:rsid w:val="0D1E4F70"/>
    <w:rsid w:val="0FD164EF"/>
    <w:rsid w:val="102253DF"/>
    <w:rsid w:val="10CFBD00"/>
    <w:rsid w:val="112498D8"/>
    <w:rsid w:val="114CFFE2"/>
    <w:rsid w:val="115C6ACC"/>
    <w:rsid w:val="11DC6929"/>
    <w:rsid w:val="12314584"/>
    <w:rsid w:val="12B24A21"/>
    <w:rsid w:val="1336434E"/>
    <w:rsid w:val="133BE4C1"/>
    <w:rsid w:val="13CD15E5"/>
    <w:rsid w:val="13E63E42"/>
    <w:rsid w:val="148B583B"/>
    <w:rsid w:val="15073705"/>
    <w:rsid w:val="15201F42"/>
    <w:rsid w:val="158CFB1E"/>
    <w:rsid w:val="15F21A5E"/>
    <w:rsid w:val="16A3692C"/>
    <w:rsid w:val="173F40A9"/>
    <w:rsid w:val="184387ED"/>
    <w:rsid w:val="18A08708"/>
    <w:rsid w:val="199449FB"/>
    <w:rsid w:val="1A85D99A"/>
    <w:rsid w:val="1ABA08BD"/>
    <w:rsid w:val="1AD2F126"/>
    <w:rsid w:val="1B301A5C"/>
    <w:rsid w:val="1BB57847"/>
    <w:rsid w:val="1BD0016A"/>
    <w:rsid w:val="1CB2C260"/>
    <w:rsid w:val="1D036F93"/>
    <w:rsid w:val="1D27E6E0"/>
    <w:rsid w:val="1D5FF639"/>
    <w:rsid w:val="1D62BD54"/>
    <w:rsid w:val="1D6BD1CB"/>
    <w:rsid w:val="1E0A91E8"/>
    <w:rsid w:val="1E4E92C1"/>
    <w:rsid w:val="1F2A39C6"/>
    <w:rsid w:val="20162BD6"/>
    <w:rsid w:val="215694DC"/>
    <w:rsid w:val="21C73B54"/>
    <w:rsid w:val="21F2D909"/>
    <w:rsid w:val="22B10E0C"/>
    <w:rsid w:val="22D3F17A"/>
    <w:rsid w:val="2387F0E7"/>
    <w:rsid w:val="24049B54"/>
    <w:rsid w:val="243D8D86"/>
    <w:rsid w:val="254C807C"/>
    <w:rsid w:val="261BF256"/>
    <w:rsid w:val="2701793A"/>
    <w:rsid w:val="27936560"/>
    <w:rsid w:val="27972E0F"/>
    <w:rsid w:val="27B7C2B7"/>
    <w:rsid w:val="27F947DD"/>
    <w:rsid w:val="28C5651A"/>
    <w:rsid w:val="292903EA"/>
    <w:rsid w:val="2934FBE0"/>
    <w:rsid w:val="29704845"/>
    <w:rsid w:val="2A281F19"/>
    <w:rsid w:val="2A3919FC"/>
    <w:rsid w:val="2ACAA651"/>
    <w:rsid w:val="2ACB8172"/>
    <w:rsid w:val="2ACCA627"/>
    <w:rsid w:val="2B0E0B39"/>
    <w:rsid w:val="2C7AD3C0"/>
    <w:rsid w:val="2CECFB02"/>
    <w:rsid w:val="2E16A421"/>
    <w:rsid w:val="2EDED97F"/>
    <w:rsid w:val="2EF54E0F"/>
    <w:rsid w:val="2F58797E"/>
    <w:rsid w:val="2F671796"/>
    <w:rsid w:val="300086EC"/>
    <w:rsid w:val="304F0FAD"/>
    <w:rsid w:val="31181E25"/>
    <w:rsid w:val="315598AE"/>
    <w:rsid w:val="3229A2BE"/>
    <w:rsid w:val="32C0A725"/>
    <w:rsid w:val="3322B412"/>
    <w:rsid w:val="33418B95"/>
    <w:rsid w:val="33C03C61"/>
    <w:rsid w:val="35BE8271"/>
    <w:rsid w:val="3627D3E6"/>
    <w:rsid w:val="37179D04"/>
    <w:rsid w:val="3734DE15"/>
    <w:rsid w:val="376EDDE3"/>
    <w:rsid w:val="378B99D5"/>
    <w:rsid w:val="37FA5DFA"/>
    <w:rsid w:val="391B0009"/>
    <w:rsid w:val="393454F8"/>
    <w:rsid w:val="399E08FF"/>
    <w:rsid w:val="3A642B95"/>
    <w:rsid w:val="3AFD14AF"/>
    <w:rsid w:val="3B0017A8"/>
    <w:rsid w:val="3B26C434"/>
    <w:rsid w:val="3B433993"/>
    <w:rsid w:val="3B63362A"/>
    <w:rsid w:val="3B9CBD3C"/>
    <w:rsid w:val="3BD9D350"/>
    <w:rsid w:val="3C98E510"/>
    <w:rsid w:val="3D9D4343"/>
    <w:rsid w:val="3E279928"/>
    <w:rsid w:val="3E34B571"/>
    <w:rsid w:val="3E64C8B2"/>
    <w:rsid w:val="3E9C3BFA"/>
    <w:rsid w:val="3EB6DC80"/>
    <w:rsid w:val="3F58A445"/>
    <w:rsid w:val="40056FDF"/>
    <w:rsid w:val="40A865D6"/>
    <w:rsid w:val="418D5A98"/>
    <w:rsid w:val="41E76E85"/>
    <w:rsid w:val="420353A0"/>
    <w:rsid w:val="420E95F3"/>
    <w:rsid w:val="42195C7F"/>
    <w:rsid w:val="428DFCCA"/>
    <w:rsid w:val="42A9C831"/>
    <w:rsid w:val="4303F5D2"/>
    <w:rsid w:val="43C221FE"/>
    <w:rsid w:val="44F6C1ED"/>
    <w:rsid w:val="45E7F341"/>
    <w:rsid w:val="468AA978"/>
    <w:rsid w:val="4829AA21"/>
    <w:rsid w:val="48752C57"/>
    <w:rsid w:val="491A2FBB"/>
    <w:rsid w:val="49F603CC"/>
    <w:rsid w:val="4A2FB7D2"/>
    <w:rsid w:val="4B22FE3F"/>
    <w:rsid w:val="4B2F9B2A"/>
    <w:rsid w:val="4B3FFC26"/>
    <w:rsid w:val="4B82AC88"/>
    <w:rsid w:val="4C1288B9"/>
    <w:rsid w:val="4C6EB918"/>
    <w:rsid w:val="4D9B65F7"/>
    <w:rsid w:val="4DD21DB5"/>
    <w:rsid w:val="4E54768F"/>
    <w:rsid w:val="4E779CE8"/>
    <w:rsid w:val="4E79D520"/>
    <w:rsid w:val="4EBA4D4A"/>
    <w:rsid w:val="4ED97B07"/>
    <w:rsid w:val="50014FFD"/>
    <w:rsid w:val="506C33D7"/>
    <w:rsid w:val="52032615"/>
    <w:rsid w:val="524415A1"/>
    <w:rsid w:val="52791F1D"/>
    <w:rsid w:val="52FD36B3"/>
    <w:rsid w:val="5365112D"/>
    <w:rsid w:val="53AC5EE4"/>
    <w:rsid w:val="53B2EAE2"/>
    <w:rsid w:val="542DCF01"/>
    <w:rsid w:val="55284BFE"/>
    <w:rsid w:val="5556A336"/>
    <w:rsid w:val="56F28F8B"/>
    <w:rsid w:val="5748C020"/>
    <w:rsid w:val="57A3A1B4"/>
    <w:rsid w:val="57E52CE0"/>
    <w:rsid w:val="5802F8A2"/>
    <w:rsid w:val="580D4457"/>
    <w:rsid w:val="5824D106"/>
    <w:rsid w:val="5837B223"/>
    <w:rsid w:val="58547AA3"/>
    <w:rsid w:val="58CC5617"/>
    <w:rsid w:val="59ACB445"/>
    <w:rsid w:val="59DC06B6"/>
    <w:rsid w:val="5A4EFE1B"/>
    <w:rsid w:val="5AE057B3"/>
    <w:rsid w:val="5B0BDA4A"/>
    <w:rsid w:val="5B5E0D76"/>
    <w:rsid w:val="5C8C5120"/>
    <w:rsid w:val="5CE0B57A"/>
    <w:rsid w:val="5CF9DDD7"/>
    <w:rsid w:val="5DCC8AE7"/>
    <w:rsid w:val="5E7C85DB"/>
    <w:rsid w:val="5E95AE38"/>
    <w:rsid w:val="5EADB27F"/>
    <w:rsid w:val="5F15B6A8"/>
    <w:rsid w:val="5F6ECE86"/>
    <w:rsid w:val="5F8BAFB0"/>
    <w:rsid w:val="6064449B"/>
    <w:rsid w:val="60C9A01D"/>
    <w:rsid w:val="614699E6"/>
    <w:rsid w:val="614CB4EA"/>
    <w:rsid w:val="6155F33D"/>
    <w:rsid w:val="61CD4EFA"/>
    <w:rsid w:val="62047AA6"/>
    <w:rsid w:val="62A8226A"/>
    <w:rsid w:val="62C14AC7"/>
    <w:rsid w:val="63BF139F"/>
    <w:rsid w:val="63DDCC6C"/>
    <w:rsid w:val="6402915E"/>
    <w:rsid w:val="645D1B28"/>
    <w:rsid w:val="654F264E"/>
    <w:rsid w:val="6585D74F"/>
    <w:rsid w:val="6655AB78"/>
    <w:rsid w:val="669A692B"/>
    <w:rsid w:val="66A0C01D"/>
    <w:rsid w:val="6761E400"/>
    <w:rsid w:val="677B938D"/>
    <w:rsid w:val="683C907E"/>
    <w:rsid w:val="69ECA087"/>
    <w:rsid w:val="6A386A68"/>
    <w:rsid w:val="6ACC5CAC"/>
    <w:rsid w:val="6B58E4D8"/>
    <w:rsid w:val="6CC01620"/>
    <w:rsid w:val="6CD165EB"/>
    <w:rsid w:val="6D13B305"/>
    <w:rsid w:val="6DDDF11D"/>
    <w:rsid w:val="6E14E6EB"/>
    <w:rsid w:val="6E255F13"/>
    <w:rsid w:val="6E67D85C"/>
    <w:rsid w:val="6EDE9804"/>
    <w:rsid w:val="6F6D443B"/>
    <w:rsid w:val="70AEDD64"/>
    <w:rsid w:val="70B0DBF8"/>
    <w:rsid w:val="70C413CC"/>
    <w:rsid w:val="7143D778"/>
    <w:rsid w:val="71E060C6"/>
    <w:rsid w:val="728C5783"/>
    <w:rsid w:val="72A4E4FD"/>
    <w:rsid w:val="73045061"/>
    <w:rsid w:val="73BD7FCC"/>
    <w:rsid w:val="7440B55E"/>
    <w:rsid w:val="75E49AB0"/>
    <w:rsid w:val="75EEF115"/>
    <w:rsid w:val="76307F06"/>
    <w:rsid w:val="76465839"/>
    <w:rsid w:val="768DA6EA"/>
    <w:rsid w:val="7692CF3C"/>
    <w:rsid w:val="76BDE124"/>
    <w:rsid w:val="773A8F83"/>
    <w:rsid w:val="78C9F8B1"/>
    <w:rsid w:val="7900A052"/>
    <w:rsid w:val="796FBD1B"/>
    <w:rsid w:val="7AADB51A"/>
    <w:rsid w:val="7AAFF6E2"/>
    <w:rsid w:val="7AF9BB04"/>
    <w:rsid w:val="7BF62756"/>
    <w:rsid w:val="7D96FA2E"/>
    <w:rsid w:val="7E0AE3E2"/>
    <w:rsid w:val="7EF2A566"/>
    <w:rsid w:val="7F15DB4E"/>
    <w:rsid w:val="7FC5D6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0C00"/>
  <w15:chartTrackingRefBased/>
  <w15:docId w15:val="{E5030FB2-8AE4-4502-AF9A-65938D61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5BE8271"/>
    <w:rPr>
      <w:rFonts w:ascii="Open Sans" w:eastAsia="Times New Roman" w:hAnsi="Open Sans" w:cs="Open Sans"/>
      <w:sz w:val="18"/>
      <w:szCs w:val="18"/>
      <w:lang w:val="fr-CA"/>
    </w:rPr>
  </w:style>
  <w:style w:type="paragraph" w:styleId="Titre1">
    <w:name w:val="heading 1"/>
    <w:basedOn w:val="Normal"/>
    <w:next w:val="Normal"/>
    <w:link w:val="Titre1Car"/>
    <w:uiPriority w:val="9"/>
    <w:qFormat/>
    <w:rsid w:val="35BE82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35BE82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35BE8271"/>
    <w:pPr>
      <w:keepNext/>
      <w:keepLines/>
      <w:spacing w:before="40"/>
      <w:outlineLvl w:val="2"/>
    </w:pPr>
    <w:rPr>
      <w:rFonts w:asciiTheme="majorHAnsi" w:eastAsiaTheme="majorEastAsia" w:hAnsiTheme="majorHAnsi" w:cstheme="majorBidi"/>
      <w:color w:val="1F3763"/>
      <w:sz w:val="24"/>
      <w:szCs w:val="24"/>
    </w:rPr>
  </w:style>
  <w:style w:type="paragraph" w:styleId="Titre4">
    <w:name w:val="heading 4"/>
    <w:basedOn w:val="Normal"/>
    <w:next w:val="Normal"/>
    <w:link w:val="Titre4Car"/>
    <w:uiPriority w:val="9"/>
    <w:unhideWhenUsed/>
    <w:qFormat/>
    <w:rsid w:val="35BE8271"/>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35BE8271"/>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35BE8271"/>
    <w:pPr>
      <w:keepNext/>
      <w:keepLines/>
      <w:spacing w:before="40"/>
      <w:outlineLvl w:val="5"/>
    </w:pPr>
    <w:rPr>
      <w:rFonts w:asciiTheme="majorHAnsi" w:eastAsiaTheme="majorEastAsia" w:hAnsiTheme="majorHAnsi" w:cstheme="majorBidi"/>
      <w:color w:val="1F3763"/>
    </w:rPr>
  </w:style>
  <w:style w:type="paragraph" w:styleId="Titre7">
    <w:name w:val="heading 7"/>
    <w:basedOn w:val="Normal"/>
    <w:next w:val="Normal"/>
    <w:link w:val="Titre7Car"/>
    <w:uiPriority w:val="9"/>
    <w:unhideWhenUsed/>
    <w:qFormat/>
    <w:rsid w:val="35BE8271"/>
    <w:pPr>
      <w:keepNext/>
      <w:keepLines/>
      <w:spacing w:before="40"/>
      <w:outlineLvl w:val="6"/>
    </w:pPr>
    <w:rPr>
      <w:rFonts w:asciiTheme="majorHAnsi" w:eastAsiaTheme="majorEastAsia" w:hAnsiTheme="majorHAnsi" w:cstheme="majorBidi"/>
      <w:i/>
      <w:iCs/>
      <w:color w:val="1F3763"/>
    </w:rPr>
  </w:style>
  <w:style w:type="paragraph" w:styleId="Titre8">
    <w:name w:val="heading 8"/>
    <w:basedOn w:val="Normal"/>
    <w:next w:val="Normal"/>
    <w:link w:val="Titre8Car"/>
    <w:uiPriority w:val="9"/>
    <w:unhideWhenUsed/>
    <w:qFormat/>
    <w:rsid w:val="35BE8271"/>
    <w:pPr>
      <w:keepNext/>
      <w:keepLines/>
      <w:spacing w:before="40"/>
      <w:outlineLvl w:val="7"/>
    </w:pPr>
    <w:rPr>
      <w:rFonts w:asciiTheme="majorHAnsi" w:eastAsiaTheme="majorEastAsia" w:hAnsiTheme="majorHAnsi" w:cstheme="majorBidi"/>
      <w:color w:val="272727"/>
      <w:sz w:val="21"/>
      <w:szCs w:val="21"/>
    </w:rPr>
  </w:style>
  <w:style w:type="paragraph" w:styleId="Titre9">
    <w:name w:val="heading 9"/>
    <w:basedOn w:val="Normal"/>
    <w:next w:val="Normal"/>
    <w:link w:val="Titre9Car"/>
    <w:uiPriority w:val="9"/>
    <w:unhideWhenUsed/>
    <w:qFormat/>
    <w:rsid w:val="35BE8271"/>
    <w:pPr>
      <w:keepNext/>
      <w:keepLines/>
      <w:spacing w:before="40"/>
      <w:outlineLvl w:val="8"/>
    </w:pPr>
    <w:rPr>
      <w:rFonts w:asciiTheme="majorHAnsi" w:eastAsiaTheme="majorEastAsia" w:hAnsiTheme="majorHAnsi" w:cstheme="majorBidi"/>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35BE8271"/>
    <w:pPr>
      <w:tabs>
        <w:tab w:val="center" w:pos="4680"/>
        <w:tab w:val="right" w:pos="9360"/>
      </w:tabs>
    </w:pPr>
  </w:style>
  <w:style w:type="character" w:customStyle="1" w:styleId="En-tteCar">
    <w:name w:val="En-tête Car"/>
    <w:basedOn w:val="Policepardfaut"/>
    <w:link w:val="En-tte"/>
    <w:uiPriority w:val="99"/>
    <w:rsid w:val="35BE8271"/>
    <w:rPr>
      <w:rFonts w:ascii="Open Sans" w:eastAsiaTheme="minorEastAsia" w:hAnsi="Open Sans" w:cs="Open Sans"/>
      <w:noProof w:val="0"/>
      <w:color w:val="000000" w:themeColor="text1"/>
      <w:sz w:val="18"/>
      <w:szCs w:val="18"/>
      <w:lang w:val="fr-CA"/>
    </w:rPr>
  </w:style>
  <w:style w:type="paragraph" w:styleId="Pieddepage">
    <w:name w:val="footer"/>
    <w:basedOn w:val="Normal"/>
    <w:link w:val="PieddepageCar"/>
    <w:uiPriority w:val="99"/>
    <w:unhideWhenUsed/>
    <w:rsid w:val="35BE8271"/>
    <w:pPr>
      <w:tabs>
        <w:tab w:val="center" w:pos="4680"/>
        <w:tab w:val="right" w:pos="9360"/>
      </w:tabs>
    </w:pPr>
  </w:style>
  <w:style w:type="character" w:customStyle="1" w:styleId="PieddepageCar">
    <w:name w:val="Pied de page Car"/>
    <w:basedOn w:val="Policepardfaut"/>
    <w:link w:val="Pieddepage"/>
    <w:uiPriority w:val="99"/>
    <w:rsid w:val="35BE8271"/>
    <w:rPr>
      <w:rFonts w:ascii="Open Sans" w:eastAsiaTheme="minorEastAsia" w:hAnsi="Open Sans" w:cs="Open Sans"/>
      <w:noProof w:val="0"/>
      <w:color w:val="000000" w:themeColor="text1"/>
      <w:sz w:val="18"/>
      <w:szCs w:val="18"/>
      <w:lang w:val="fr-CA"/>
    </w:rPr>
  </w:style>
  <w:style w:type="paragraph" w:styleId="NormalWeb">
    <w:name w:val="Normal (Web)"/>
    <w:basedOn w:val="Normal"/>
    <w:uiPriority w:val="99"/>
    <w:unhideWhenUsed/>
    <w:rsid w:val="35BE8271"/>
    <w:pPr>
      <w:spacing w:beforeAutospacing="1" w:afterAutospacing="1"/>
    </w:pPr>
    <w:rPr>
      <w:rFonts w:ascii="Times New Roman" w:hAnsi="Times New Roman" w:cs="Times New Roman"/>
    </w:rPr>
  </w:style>
  <w:style w:type="character" w:styleId="Lienhypertexte">
    <w:name w:val="Hyperlink"/>
    <w:basedOn w:val="Policepardfaut"/>
    <w:uiPriority w:val="99"/>
    <w:unhideWhenUsed/>
    <w:rsid w:val="00333795"/>
    <w:rPr>
      <w:color w:val="0563C1" w:themeColor="hyperlink"/>
      <w:u w:val="single"/>
    </w:rPr>
  </w:style>
  <w:style w:type="character" w:styleId="Mentionnonrsolue">
    <w:name w:val="Unresolved Mention"/>
    <w:basedOn w:val="Policepardfaut"/>
    <w:uiPriority w:val="99"/>
    <w:semiHidden/>
    <w:unhideWhenUsed/>
    <w:rsid w:val="00333795"/>
    <w:rPr>
      <w:color w:val="605E5C"/>
      <w:shd w:val="clear" w:color="auto" w:fill="E1DFDD"/>
    </w:rPr>
  </w:style>
  <w:style w:type="paragraph" w:customStyle="1" w:styleId="Default">
    <w:name w:val="Default"/>
    <w:rsid w:val="00137A65"/>
    <w:pPr>
      <w:autoSpaceDE w:val="0"/>
      <w:autoSpaceDN w:val="0"/>
      <w:adjustRightInd w:val="0"/>
    </w:pPr>
    <w:rPr>
      <w:rFonts w:ascii="Calibri" w:hAnsi="Calibri" w:cs="Calibri"/>
      <w:color w:val="000000"/>
      <w:lang w:val="fr-CA"/>
    </w:rPr>
  </w:style>
  <w:style w:type="paragraph" w:styleId="Paragraphedeliste">
    <w:name w:val="List Paragraph"/>
    <w:basedOn w:val="Normal"/>
    <w:uiPriority w:val="34"/>
    <w:qFormat/>
    <w:rsid w:val="35BE8271"/>
    <w:pPr>
      <w:ind w:left="720"/>
      <w:contextualSpacing/>
    </w:pPr>
  </w:style>
  <w:style w:type="paragraph" w:styleId="Rvision">
    <w:name w:val="Revision"/>
    <w:hidden/>
    <w:uiPriority w:val="99"/>
    <w:semiHidden/>
    <w:rsid w:val="00F247F3"/>
  </w:style>
  <w:style w:type="paragraph" w:styleId="Titre">
    <w:name w:val="Title"/>
    <w:basedOn w:val="Normal"/>
    <w:next w:val="Normal"/>
    <w:link w:val="TitreCar"/>
    <w:uiPriority w:val="10"/>
    <w:qFormat/>
    <w:rsid w:val="35BE8271"/>
    <w:pPr>
      <w:contextualSpacing/>
    </w:pPr>
    <w:rPr>
      <w:rFonts w:asciiTheme="majorHAnsi" w:eastAsiaTheme="majorEastAsia" w:hAnsiTheme="majorHAnsi" w:cstheme="majorBidi"/>
      <w:sz w:val="56"/>
      <w:szCs w:val="56"/>
    </w:rPr>
  </w:style>
  <w:style w:type="paragraph" w:styleId="Sous-titre">
    <w:name w:val="Subtitle"/>
    <w:basedOn w:val="Normal"/>
    <w:next w:val="Normal"/>
    <w:link w:val="Sous-titreCar"/>
    <w:uiPriority w:val="11"/>
    <w:qFormat/>
    <w:rsid w:val="35BE8271"/>
    <w:rPr>
      <w:rFonts w:asciiTheme="minorHAnsi" w:eastAsiaTheme="minorEastAsia" w:hAnsiTheme="minorHAnsi" w:cstheme="minorBidi"/>
      <w:color w:val="5A5A5A"/>
    </w:rPr>
  </w:style>
  <w:style w:type="paragraph" w:styleId="Citation">
    <w:name w:val="Quote"/>
    <w:basedOn w:val="Normal"/>
    <w:next w:val="Normal"/>
    <w:link w:val="CitationCar"/>
    <w:uiPriority w:val="29"/>
    <w:qFormat/>
    <w:rsid w:val="35BE8271"/>
    <w:pPr>
      <w:spacing w:before="200"/>
      <w:ind w:left="864" w:right="864"/>
      <w:jc w:val="center"/>
    </w:pPr>
    <w:rPr>
      <w:i/>
      <w:iCs/>
      <w:color w:val="404040" w:themeColor="text1" w:themeTint="BF"/>
    </w:rPr>
  </w:style>
  <w:style w:type="paragraph" w:styleId="Citationintense">
    <w:name w:val="Intense Quote"/>
    <w:basedOn w:val="Normal"/>
    <w:next w:val="Normal"/>
    <w:link w:val="CitationintenseCar"/>
    <w:uiPriority w:val="30"/>
    <w:qFormat/>
    <w:rsid w:val="35BE8271"/>
    <w:pPr>
      <w:spacing w:before="360" w:after="360"/>
      <w:ind w:left="864" w:right="864"/>
      <w:jc w:val="center"/>
    </w:pPr>
    <w:rPr>
      <w:i/>
      <w:iCs/>
      <w:color w:val="4472C4" w:themeColor="accent1"/>
    </w:rPr>
  </w:style>
  <w:style w:type="character" w:customStyle="1" w:styleId="Titre1Car">
    <w:name w:val="Titre 1 Car"/>
    <w:basedOn w:val="Policepardfaut"/>
    <w:link w:val="Titre1"/>
    <w:uiPriority w:val="9"/>
    <w:rsid w:val="35BE8271"/>
    <w:rPr>
      <w:rFonts w:asciiTheme="majorHAnsi" w:eastAsiaTheme="majorEastAsia" w:hAnsiTheme="majorHAnsi" w:cstheme="majorBidi"/>
      <w:noProof w:val="0"/>
      <w:color w:val="2F5496" w:themeColor="accent1" w:themeShade="BF"/>
      <w:sz w:val="32"/>
      <w:szCs w:val="32"/>
      <w:lang w:val="fr-CA"/>
    </w:rPr>
  </w:style>
  <w:style w:type="character" w:customStyle="1" w:styleId="Titre2Car">
    <w:name w:val="Titre 2 Car"/>
    <w:basedOn w:val="Policepardfaut"/>
    <w:link w:val="Titre2"/>
    <w:uiPriority w:val="9"/>
    <w:rsid w:val="35BE8271"/>
    <w:rPr>
      <w:rFonts w:asciiTheme="majorHAnsi" w:eastAsiaTheme="majorEastAsia" w:hAnsiTheme="majorHAnsi" w:cstheme="majorBidi"/>
      <w:noProof w:val="0"/>
      <w:color w:val="2F5496" w:themeColor="accent1" w:themeShade="BF"/>
      <w:sz w:val="26"/>
      <w:szCs w:val="26"/>
      <w:lang w:val="fr-CA"/>
    </w:rPr>
  </w:style>
  <w:style w:type="character" w:customStyle="1" w:styleId="Titre3Car">
    <w:name w:val="Titre 3 Car"/>
    <w:basedOn w:val="Policepardfaut"/>
    <w:link w:val="Titre3"/>
    <w:uiPriority w:val="9"/>
    <w:rsid w:val="35BE8271"/>
    <w:rPr>
      <w:rFonts w:asciiTheme="majorHAnsi" w:eastAsiaTheme="majorEastAsia" w:hAnsiTheme="majorHAnsi" w:cstheme="majorBidi"/>
      <w:noProof w:val="0"/>
      <w:color w:val="1F3763"/>
      <w:lang w:val="fr-CA"/>
    </w:rPr>
  </w:style>
  <w:style w:type="character" w:customStyle="1" w:styleId="Titre4Car">
    <w:name w:val="Titre 4 Car"/>
    <w:basedOn w:val="Policepardfaut"/>
    <w:link w:val="Titre4"/>
    <w:uiPriority w:val="9"/>
    <w:rsid w:val="35BE8271"/>
    <w:rPr>
      <w:rFonts w:asciiTheme="majorHAnsi" w:eastAsiaTheme="majorEastAsia" w:hAnsiTheme="majorHAnsi" w:cstheme="majorBidi"/>
      <w:i/>
      <w:iCs/>
      <w:noProof w:val="0"/>
      <w:color w:val="2F5496" w:themeColor="accent1" w:themeShade="BF"/>
      <w:sz w:val="18"/>
      <w:szCs w:val="18"/>
      <w:lang w:val="fr-CA"/>
    </w:rPr>
  </w:style>
  <w:style w:type="character" w:customStyle="1" w:styleId="Titre5Car">
    <w:name w:val="Titre 5 Car"/>
    <w:basedOn w:val="Policepardfaut"/>
    <w:link w:val="Titre5"/>
    <w:uiPriority w:val="9"/>
    <w:rsid w:val="35BE8271"/>
    <w:rPr>
      <w:rFonts w:asciiTheme="majorHAnsi" w:eastAsiaTheme="majorEastAsia" w:hAnsiTheme="majorHAnsi" w:cstheme="majorBidi"/>
      <w:noProof w:val="0"/>
      <w:color w:val="2F5496" w:themeColor="accent1" w:themeShade="BF"/>
      <w:sz w:val="18"/>
      <w:szCs w:val="18"/>
      <w:lang w:val="fr-CA"/>
    </w:rPr>
  </w:style>
  <w:style w:type="character" w:customStyle="1" w:styleId="Titre6Car">
    <w:name w:val="Titre 6 Car"/>
    <w:basedOn w:val="Policepardfaut"/>
    <w:link w:val="Titre6"/>
    <w:uiPriority w:val="9"/>
    <w:rsid w:val="35BE8271"/>
    <w:rPr>
      <w:rFonts w:asciiTheme="majorHAnsi" w:eastAsiaTheme="majorEastAsia" w:hAnsiTheme="majorHAnsi" w:cstheme="majorBidi"/>
      <w:noProof w:val="0"/>
      <w:color w:val="1F3763"/>
      <w:sz w:val="18"/>
      <w:szCs w:val="18"/>
      <w:lang w:val="fr-CA"/>
    </w:rPr>
  </w:style>
  <w:style w:type="character" w:customStyle="1" w:styleId="Titre7Car">
    <w:name w:val="Titre 7 Car"/>
    <w:basedOn w:val="Policepardfaut"/>
    <w:link w:val="Titre7"/>
    <w:uiPriority w:val="9"/>
    <w:rsid w:val="35BE8271"/>
    <w:rPr>
      <w:rFonts w:asciiTheme="majorHAnsi" w:eastAsiaTheme="majorEastAsia" w:hAnsiTheme="majorHAnsi" w:cstheme="majorBidi"/>
      <w:i/>
      <w:iCs/>
      <w:noProof w:val="0"/>
      <w:color w:val="1F3763"/>
      <w:sz w:val="18"/>
      <w:szCs w:val="18"/>
      <w:lang w:val="fr-CA"/>
    </w:rPr>
  </w:style>
  <w:style w:type="character" w:customStyle="1" w:styleId="Titre8Car">
    <w:name w:val="Titre 8 Car"/>
    <w:basedOn w:val="Policepardfaut"/>
    <w:link w:val="Titre8"/>
    <w:uiPriority w:val="9"/>
    <w:rsid w:val="35BE8271"/>
    <w:rPr>
      <w:rFonts w:asciiTheme="majorHAnsi" w:eastAsiaTheme="majorEastAsia" w:hAnsiTheme="majorHAnsi" w:cstheme="majorBidi"/>
      <w:noProof w:val="0"/>
      <w:color w:val="272727"/>
      <w:sz w:val="21"/>
      <w:szCs w:val="21"/>
      <w:lang w:val="fr-CA"/>
    </w:rPr>
  </w:style>
  <w:style w:type="character" w:customStyle="1" w:styleId="Titre9Car">
    <w:name w:val="Titre 9 Car"/>
    <w:basedOn w:val="Policepardfaut"/>
    <w:link w:val="Titre9"/>
    <w:uiPriority w:val="9"/>
    <w:rsid w:val="35BE8271"/>
    <w:rPr>
      <w:rFonts w:asciiTheme="majorHAnsi" w:eastAsiaTheme="majorEastAsia" w:hAnsiTheme="majorHAnsi" w:cstheme="majorBidi"/>
      <w:i/>
      <w:iCs/>
      <w:noProof w:val="0"/>
      <w:color w:val="272727"/>
      <w:sz w:val="21"/>
      <w:szCs w:val="21"/>
      <w:lang w:val="fr-CA"/>
    </w:rPr>
  </w:style>
  <w:style w:type="character" w:customStyle="1" w:styleId="TitreCar">
    <w:name w:val="Titre Car"/>
    <w:basedOn w:val="Policepardfaut"/>
    <w:link w:val="Titre"/>
    <w:uiPriority w:val="10"/>
    <w:rsid w:val="35BE8271"/>
    <w:rPr>
      <w:rFonts w:asciiTheme="majorHAnsi" w:eastAsiaTheme="majorEastAsia" w:hAnsiTheme="majorHAnsi" w:cstheme="majorBidi"/>
      <w:noProof w:val="0"/>
      <w:sz w:val="56"/>
      <w:szCs w:val="56"/>
      <w:lang w:val="fr-CA"/>
    </w:rPr>
  </w:style>
  <w:style w:type="character" w:customStyle="1" w:styleId="Sous-titreCar">
    <w:name w:val="Sous-titre Car"/>
    <w:basedOn w:val="Policepardfaut"/>
    <w:link w:val="Sous-titre"/>
    <w:uiPriority w:val="11"/>
    <w:rsid w:val="35BE8271"/>
    <w:rPr>
      <w:rFonts w:asciiTheme="minorHAnsi" w:eastAsiaTheme="minorEastAsia" w:hAnsiTheme="minorHAnsi" w:cstheme="minorBidi"/>
      <w:noProof w:val="0"/>
      <w:color w:val="5A5A5A"/>
      <w:sz w:val="18"/>
      <w:szCs w:val="18"/>
      <w:lang w:val="fr-CA"/>
    </w:rPr>
  </w:style>
  <w:style w:type="character" w:customStyle="1" w:styleId="CitationCar">
    <w:name w:val="Citation Car"/>
    <w:basedOn w:val="Policepardfaut"/>
    <w:link w:val="Citation"/>
    <w:uiPriority w:val="29"/>
    <w:rsid w:val="35BE8271"/>
    <w:rPr>
      <w:rFonts w:ascii="Open Sans" w:eastAsiaTheme="minorEastAsia" w:hAnsi="Open Sans" w:cs="Open Sans"/>
      <w:i/>
      <w:iCs/>
      <w:noProof w:val="0"/>
      <w:color w:val="404040" w:themeColor="text1" w:themeTint="BF"/>
      <w:sz w:val="18"/>
      <w:szCs w:val="18"/>
      <w:lang w:val="fr-CA"/>
    </w:rPr>
  </w:style>
  <w:style w:type="character" w:customStyle="1" w:styleId="CitationintenseCar">
    <w:name w:val="Citation intense Car"/>
    <w:basedOn w:val="Policepardfaut"/>
    <w:link w:val="Citationintense"/>
    <w:uiPriority w:val="30"/>
    <w:rsid w:val="35BE8271"/>
    <w:rPr>
      <w:rFonts w:ascii="Open Sans" w:eastAsiaTheme="minorEastAsia" w:hAnsi="Open Sans" w:cs="Open Sans"/>
      <w:i/>
      <w:iCs/>
      <w:noProof w:val="0"/>
      <w:color w:val="4472C4" w:themeColor="accent1"/>
      <w:sz w:val="18"/>
      <w:szCs w:val="18"/>
      <w:lang w:val="fr-CA"/>
    </w:rPr>
  </w:style>
  <w:style w:type="paragraph" w:styleId="TM1">
    <w:name w:val="toc 1"/>
    <w:basedOn w:val="Normal"/>
    <w:next w:val="Normal"/>
    <w:uiPriority w:val="39"/>
    <w:unhideWhenUsed/>
    <w:rsid w:val="35BE8271"/>
    <w:pPr>
      <w:spacing w:after="100"/>
    </w:pPr>
  </w:style>
  <w:style w:type="paragraph" w:styleId="TM2">
    <w:name w:val="toc 2"/>
    <w:basedOn w:val="Normal"/>
    <w:next w:val="Normal"/>
    <w:uiPriority w:val="39"/>
    <w:unhideWhenUsed/>
    <w:rsid w:val="35BE8271"/>
    <w:pPr>
      <w:spacing w:after="100"/>
      <w:ind w:left="220"/>
    </w:pPr>
  </w:style>
  <w:style w:type="paragraph" w:styleId="TM3">
    <w:name w:val="toc 3"/>
    <w:basedOn w:val="Normal"/>
    <w:next w:val="Normal"/>
    <w:uiPriority w:val="39"/>
    <w:unhideWhenUsed/>
    <w:rsid w:val="35BE8271"/>
    <w:pPr>
      <w:spacing w:after="100"/>
      <w:ind w:left="440"/>
    </w:pPr>
  </w:style>
  <w:style w:type="paragraph" w:styleId="TM4">
    <w:name w:val="toc 4"/>
    <w:basedOn w:val="Normal"/>
    <w:next w:val="Normal"/>
    <w:uiPriority w:val="39"/>
    <w:unhideWhenUsed/>
    <w:rsid w:val="35BE8271"/>
    <w:pPr>
      <w:spacing w:after="100"/>
      <w:ind w:left="660"/>
    </w:pPr>
  </w:style>
  <w:style w:type="paragraph" w:styleId="TM5">
    <w:name w:val="toc 5"/>
    <w:basedOn w:val="Normal"/>
    <w:next w:val="Normal"/>
    <w:uiPriority w:val="39"/>
    <w:unhideWhenUsed/>
    <w:rsid w:val="35BE8271"/>
    <w:pPr>
      <w:spacing w:after="100"/>
      <w:ind w:left="880"/>
    </w:pPr>
  </w:style>
  <w:style w:type="paragraph" w:styleId="TM6">
    <w:name w:val="toc 6"/>
    <w:basedOn w:val="Normal"/>
    <w:next w:val="Normal"/>
    <w:uiPriority w:val="39"/>
    <w:unhideWhenUsed/>
    <w:rsid w:val="35BE8271"/>
    <w:pPr>
      <w:spacing w:after="100"/>
      <w:ind w:left="1100"/>
    </w:pPr>
  </w:style>
  <w:style w:type="paragraph" w:styleId="TM7">
    <w:name w:val="toc 7"/>
    <w:basedOn w:val="Normal"/>
    <w:next w:val="Normal"/>
    <w:uiPriority w:val="39"/>
    <w:unhideWhenUsed/>
    <w:rsid w:val="35BE8271"/>
    <w:pPr>
      <w:spacing w:after="100"/>
      <w:ind w:left="1320"/>
    </w:pPr>
  </w:style>
  <w:style w:type="paragraph" w:styleId="TM8">
    <w:name w:val="toc 8"/>
    <w:basedOn w:val="Normal"/>
    <w:next w:val="Normal"/>
    <w:uiPriority w:val="39"/>
    <w:unhideWhenUsed/>
    <w:rsid w:val="35BE8271"/>
    <w:pPr>
      <w:spacing w:after="100"/>
      <w:ind w:left="1540"/>
    </w:pPr>
  </w:style>
  <w:style w:type="paragraph" w:styleId="TM9">
    <w:name w:val="toc 9"/>
    <w:basedOn w:val="Normal"/>
    <w:next w:val="Normal"/>
    <w:uiPriority w:val="39"/>
    <w:unhideWhenUsed/>
    <w:rsid w:val="35BE8271"/>
    <w:pPr>
      <w:spacing w:after="100"/>
      <w:ind w:left="1760"/>
    </w:pPr>
  </w:style>
  <w:style w:type="paragraph" w:styleId="Notedefin">
    <w:name w:val="endnote text"/>
    <w:basedOn w:val="Normal"/>
    <w:link w:val="NotedefinCar"/>
    <w:uiPriority w:val="99"/>
    <w:semiHidden/>
    <w:unhideWhenUsed/>
    <w:rsid w:val="35BE8271"/>
    <w:rPr>
      <w:sz w:val="20"/>
      <w:szCs w:val="20"/>
    </w:rPr>
  </w:style>
  <w:style w:type="character" w:customStyle="1" w:styleId="NotedefinCar">
    <w:name w:val="Note de fin Car"/>
    <w:basedOn w:val="Policepardfaut"/>
    <w:link w:val="Notedefin"/>
    <w:uiPriority w:val="99"/>
    <w:semiHidden/>
    <w:rsid w:val="35BE8271"/>
    <w:rPr>
      <w:rFonts w:ascii="Open Sans" w:eastAsia="Times New Roman" w:hAnsi="Open Sans" w:cs="Open Sans"/>
      <w:noProof w:val="0"/>
      <w:sz w:val="20"/>
      <w:szCs w:val="20"/>
      <w:lang w:val="fr-CA"/>
    </w:rPr>
  </w:style>
  <w:style w:type="paragraph" w:styleId="Notedebasdepage">
    <w:name w:val="footnote text"/>
    <w:basedOn w:val="Normal"/>
    <w:link w:val="NotedebasdepageCar"/>
    <w:uiPriority w:val="99"/>
    <w:semiHidden/>
    <w:unhideWhenUsed/>
    <w:rsid w:val="35BE8271"/>
    <w:rPr>
      <w:sz w:val="20"/>
      <w:szCs w:val="20"/>
    </w:rPr>
  </w:style>
  <w:style w:type="character" w:customStyle="1" w:styleId="NotedebasdepageCar">
    <w:name w:val="Note de bas de page Car"/>
    <w:basedOn w:val="Policepardfaut"/>
    <w:link w:val="Notedebasdepage"/>
    <w:uiPriority w:val="99"/>
    <w:semiHidden/>
    <w:rsid w:val="35BE8271"/>
    <w:rPr>
      <w:rFonts w:ascii="Open Sans" w:eastAsia="Times New Roman" w:hAnsi="Open Sans" w:cs="Open Sans"/>
      <w:noProof w:val="0"/>
      <w:sz w:val="20"/>
      <w:szCs w:val="20"/>
      <w:lang w:val="fr-CA"/>
    </w:rPr>
  </w:style>
  <w:style w:type="paragraph" w:styleId="Commentaire">
    <w:name w:val="annotation text"/>
    <w:basedOn w:val="Normal"/>
    <w:link w:val="CommentaireCar"/>
    <w:uiPriority w:val="99"/>
    <w:semiHidden/>
    <w:unhideWhenUsed/>
    <w:rsid w:val="35BE8271"/>
    <w:rPr>
      <w:sz w:val="20"/>
      <w:szCs w:val="20"/>
    </w:rPr>
  </w:style>
  <w:style w:type="character" w:customStyle="1" w:styleId="CommentaireCar">
    <w:name w:val="Commentaire Car"/>
    <w:basedOn w:val="Policepardfaut"/>
    <w:link w:val="Commentaire"/>
    <w:uiPriority w:val="99"/>
    <w:semiHidden/>
    <w:rsid w:val="35BE8271"/>
    <w:rPr>
      <w:rFonts w:ascii="Open Sans" w:eastAsia="Times New Roman" w:hAnsi="Open Sans" w:cs="Open Sans"/>
      <w:noProof w:val="0"/>
      <w:color w:val="000000" w:themeColor="text1"/>
      <w:sz w:val="20"/>
      <w:szCs w:val="20"/>
      <w:lang w:val="fr-CA"/>
    </w:rPr>
  </w:style>
  <w:style w:type="character" w:styleId="Marquedecommentaire">
    <w:name w:val="annotation reference"/>
    <w:basedOn w:val="Policepardfaut"/>
    <w:uiPriority w:val="99"/>
    <w:semiHidden/>
    <w:unhideWhenUsed/>
    <w:rPr>
      <w:sz w:val="16"/>
      <w:szCs w:val="16"/>
    </w:rPr>
  </w:style>
  <w:style w:type="paragraph" w:customStyle="1" w:styleId="paragraph">
    <w:name w:val="paragraph"/>
    <w:basedOn w:val="Normal"/>
    <w:uiPriority w:val="1"/>
    <w:rsid w:val="054BAB8A"/>
    <w:pPr>
      <w:spacing w:beforeAutospacing="1" w:afterAutospacing="1"/>
    </w:pPr>
    <w:rPr>
      <w:rFonts w:asciiTheme="minorHAnsi" w:eastAsiaTheme="minorEastAsia" w:hAnsiTheme="minorHAnsi" w:cstheme="minorBidi"/>
      <w:sz w:val="24"/>
      <w:szCs w:val="24"/>
      <w:lang w:eastAsia="fr-CA"/>
    </w:rPr>
  </w:style>
  <w:style w:type="character" w:customStyle="1" w:styleId="normaltextrun">
    <w:name w:val="normaltextrun"/>
    <w:basedOn w:val="Policepardfaut"/>
    <w:uiPriority w:val="1"/>
    <w:rsid w:val="054BAB8A"/>
    <w:rPr>
      <w:rFonts w:asciiTheme="minorHAnsi" w:eastAsiaTheme="minorEastAsia" w:hAnsiTheme="minorHAnsi" w:cstheme="minorBidi"/>
      <w:sz w:val="22"/>
      <w:szCs w:val="22"/>
    </w:rPr>
  </w:style>
  <w:style w:type="character" w:customStyle="1" w:styleId="eop">
    <w:name w:val="eop"/>
    <w:basedOn w:val="Policepardfaut"/>
    <w:uiPriority w:val="1"/>
    <w:rsid w:val="054BAB8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543570">
      <w:bodyDiv w:val="1"/>
      <w:marLeft w:val="0"/>
      <w:marRight w:val="0"/>
      <w:marTop w:val="0"/>
      <w:marBottom w:val="0"/>
      <w:divBdr>
        <w:top w:val="none" w:sz="0" w:space="0" w:color="auto"/>
        <w:left w:val="none" w:sz="0" w:space="0" w:color="auto"/>
        <w:bottom w:val="none" w:sz="0" w:space="0" w:color="auto"/>
        <w:right w:val="none" w:sz="0" w:space="0" w:color="auto"/>
      </w:divBdr>
    </w:div>
    <w:div w:id="912424309">
      <w:bodyDiv w:val="1"/>
      <w:marLeft w:val="0"/>
      <w:marRight w:val="0"/>
      <w:marTop w:val="0"/>
      <w:marBottom w:val="0"/>
      <w:divBdr>
        <w:top w:val="none" w:sz="0" w:space="0" w:color="auto"/>
        <w:left w:val="none" w:sz="0" w:space="0" w:color="auto"/>
        <w:bottom w:val="none" w:sz="0" w:space="0" w:color="auto"/>
        <w:right w:val="none" w:sz="0" w:space="0" w:color="auto"/>
      </w:divBdr>
    </w:div>
    <w:div w:id="200234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emploi@scoutsducanada.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F49484A9C86549846A8B900DE1173F" ma:contentTypeVersion="27" ma:contentTypeDescription="Create a new document." ma:contentTypeScope="" ma:versionID="be00c22a0fbe70f6696f54c9441d2672">
  <xsd:schema xmlns:xsd="http://www.w3.org/2001/XMLSchema" xmlns:xs="http://www.w3.org/2001/XMLSchema" xmlns:p="http://schemas.microsoft.com/office/2006/metadata/properties" xmlns:ns1="3fe1bf0d-f114-4d4a-aa08-f833230ba8ee" xmlns:ns2="http://schemas.microsoft.com/sharepoint/v3" xmlns:ns3="5b1ef712-0822-4bbc-ad6e-284b684ad059" targetNamespace="http://schemas.microsoft.com/office/2006/metadata/properties" ma:root="true" ma:fieldsID="54e53ba462c35ca549a83133f205fc10" ns1:_="" ns2:_="" ns3:_="">
    <xsd:import namespace="3fe1bf0d-f114-4d4a-aa08-f833230ba8ee"/>
    <xsd:import namespace="http://schemas.microsoft.com/sharepoint/v3"/>
    <xsd:import namespace="5b1ef712-0822-4bbc-ad6e-284b684ad059"/>
    <xsd:element name="properties">
      <xsd:complexType>
        <xsd:sequence>
          <xsd:element name="documentManagement">
            <xsd:complexType>
              <xsd:all>
                <xsd:element ref="ns1:q2t4" minOccurs="0"/>
                <xsd:element ref="ns1:MediaServiceMetadata" minOccurs="0"/>
                <xsd:element ref="ns1:MediaServiceFastMetadata" minOccurs="0"/>
                <xsd:element ref="ns1:MediaServiceAutoTags" minOccurs="0"/>
                <xsd:element ref="ns1:MediaServiceOCR" minOccurs="0"/>
                <xsd:element ref="ns1:MediaServiceGenerationTime" minOccurs="0"/>
                <xsd:element ref="ns1:MediaServiceEventHashCode" minOccurs="0"/>
                <xsd:element ref="ns1:MediaServiceDateTaken" minOccurs="0"/>
                <xsd:element ref="ns1:MediaServiceLocation" minOccurs="0"/>
                <xsd:element ref="ns1:MediaServiceAutoKeyPoints" minOccurs="0"/>
                <xsd:element ref="ns1:MediaServiceKeyPoints" minOccurs="0"/>
                <xsd:element ref="ns3:SharedWithUsers" minOccurs="0"/>
                <xsd:element ref="ns3:SharedWithDetails" minOccurs="0"/>
                <xsd:element ref="ns1:MediaLengthInSeconds" minOccurs="0"/>
                <xsd:element ref="ns1:Tags" minOccurs="0"/>
                <xsd:element ref="ns1:_x00c0_jour" minOccurs="0"/>
                <xsd:element ref="ns1:Auteur_x002e_e" minOccurs="0"/>
                <xsd:element ref="ns1:Ann_x00e9_e_x0020_de_x0020_publication" minOccurs="0"/>
                <xsd:element ref="ns1:lcf76f155ced4ddcb4097134ff3c332f" minOccurs="0"/>
                <xsd:element ref="ns3:TaxCatchAll" minOccurs="0"/>
                <xsd:element ref="ns2:_ip_UnifiedCompliancePolicyProperties" minOccurs="0"/>
                <xsd:element ref="ns2:_ip_UnifiedCompliancePolicyUIAction" minOccurs="0"/>
                <xsd:element ref="ns1:MediaServiceObjectDetectorVersions" minOccurs="0"/>
                <xsd:element ref="ns1:MediaServiceSearchProperties" minOccurs="0"/>
                <xsd:element ref="ns1: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bf0d-f114-4d4a-aa08-f833230ba8ee" elementFormDefault="qualified">
    <xsd:import namespace="http://schemas.microsoft.com/office/2006/documentManagement/types"/>
    <xsd:import namespace="http://schemas.microsoft.com/office/infopath/2007/PartnerControls"/>
    <xsd:element name="q2t4" ma:index="0" nillable="true" ma:displayName="Personne ou groupe" ma:list="UserInfo" ma:internalName="q2t4"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1" nillable="true" ma:displayName="Length (seconds)" ma:internalName="MediaLengthInSeconds" ma:readOnly="true">
      <xsd:simpleType>
        <xsd:restriction base="dms:Unknown"/>
      </xsd:simpleType>
    </xsd:element>
    <xsd:element name="Tags" ma:index="22" nillable="true" ma:displayName="Tags" ma:format="Dropdown" ma:internalName="Tags">
      <xsd:simpleType>
        <xsd:restriction base="dms:Choice">
          <xsd:enumeration value="Développement spirituel"/>
          <xsd:enumeration value="Développement affectif"/>
          <xsd:enumeration value="Développement physique"/>
          <xsd:enumeration value="Développement social"/>
          <xsd:enumeration value="Développement caractère"/>
          <xsd:enumeration value="Développement intellectuel"/>
          <xsd:enumeration value="Scoutisme historique"/>
          <xsd:enumeration value="Pédagogies OSN"/>
          <xsd:enumeration value="ODD"/>
          <xsd:enumeration value="Références OMMS"/>
          <xsd:enumeration value="Choix 11"/>
        </xsd:restriction>
      </xsd:simpleType>
    </xsd:element>
    <xsd:element name="_x00c0_jour" ma:index="23" nillable="true" ma:displayName="À jour" ma:default="0" ma:format="Dropdown" ma:internalName="_x00c0_jour">
      <xsd:simpleType>
        <xsd:restriction base="dms:Boolean"/>
      </xsd:simpleType>
    </xsd:element>
    <xsd:element name="Auteur_x002e_e" ma:index="24" nillable="true" ma:displayName="Auteur.e" ma:internalName="Auteur_x002e_e">
      <xsd:simpleType>
        <xsd:restriction base="dms:Text">
          <xsd:maxLength value="255"/>
        </xsd:restriction>
      </xsd:simpleType>
    </xsd:element>
    <xsd:element name="Ann_x00e9_e_x0020_de_x0020_publication" ma:index="25" nillable="true" ma:displayName="Année de publication" ma:decimals="0" ma:format="Dropdown" ma:internalName="Ann_x00e9_e_x0020_de_x0020_publication" ma:percentage="FALSE">
      <xsd:simpleType>
        <xsd:restriction base="dms:Number"/>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08a29bb-58b5-4690-9958-0621fdf19f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ef712-0822-4bbc-ad6e-284b684ad059"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ba129991-2894-46c5-b23e-09f5c3da00c0}" ma:internalName="TaxCatchAll" ma:showField="CatchAllData" ma:web="5b1ef712-0822-4bbc-ad6e-284b684ad0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e1bf0d-f114-4d4a-aa08-f833230ba8ee">
      <Terms xmlns="http://schemas.microsoft.com/office/infopath/2007/PartnerControls"/>
    </lcf76f155ced4ddcb4097134ff3c332f>
    <TaxCatchAll xmlns="5b1ef712-0822-4bbc-ad6e-284b684ad059" xsi:nil="true"/>
    <_ip_UnifiedCompliancePolicyUIAction xmlns="http://schemas.microsoft.com/sharepoint/v3" xsi:nil="true"/>
    <q2t4 xmlns="3fe1bf0d-f114-4d4a-aa08-f833230ba8ee">
      <UserInfo>
        <DisplayName/>
        <AccountId xsi:nil="true"/>
        <AccountType/>
      </UserInfo>
    </q2t4>
    <_x00c0_jour xmlns="3fe1bf0d-f114-4d4a-aa08-f833230ba8ee">false</_x00c0_jour>
    <Ann_x00e9_e_x0020_de_x0020_publication xmlns="3fe1bf0d-f114-4d4a-aa08-f833230ba8ee" xsi:nil="true"/>
    <_ip_UnifiedCompliancePolicyProperties xmlns="http://schemas.microsoft.com/sharepoint/v3" xsi:nil="true"/>
    <Auteur_x002e_e xmlns="3fe1bf0d-f114-4d4a-aa08-f833230ba8ee" xsi:nil="true"/>
    <Tags xmlns="3fe1bf0d-f114-4d4a-aa08-f833230ba8ee" xsi:nil="true"/>
  </documentManagement>
</p:properties>
</file>

<file path=customXml/itemProps1.xml><?xml version="1.0" encoding="utf-8"?>
<ds:datastoreItem xmlns:ds="http://schemas.openxmlformats.org/officeDocument/2006/customXml" ds:itemID="{49C50741-4637-47F5-8291-A54FF0908D2A}">
  <ds:schemaRefs>
    <ds:schemaRef ds:uri="http://schemas.microsoft.com/sharepoint/v3/contenttype/forms"/>
  </ds:schemaRefs>
</ds:datastoreItem>
</file>

<file path=customXml/itemProps2.xml><?xml version="1.0" encoding="utf-8"?>
<ds:datastoreItem xmlns:ds="http://schemas.openxmlformats.org/officeDocument/2006/customXml" ds:itemID="{BE31D313-2932-4B90-B8FB-57314D8A2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bf0d-f114-4d4a-aa08-f833230ba8ee"/>
    <ds:schemaRef ds:uri="http://schemas.microsoft.com/sharepoint/v3"/>
    <ds:schemaRef ds:uri="5b1ef712-0822-4bbc-ad6e-284b684ad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FE642-B91D-4CB6-B848-541399DDE325}">
  <ds:schemaRefs>
    <ds:schemaRef ds:uri="http://schemas.microsoft.com/office/2006/metadata/properties"/>
    <ds:schemaRef ds:uri="http://schemas.microsoft.com/office/infopath/2007/PartnerControls"/>
    <ds:schemaRef ds:uri="3fe1bf0d-f114-4d4a-aa08-f833230ba8ee"/>
    <ds:schemaRef ds:uri="5b1ef712-0822-4bbc-ad6e-284b684ad05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3493</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Ab</dc:creator>
  <cp:keywords/>
  <dc:description/>
  <cp:lastModifiedBy>Valérie Masson</cp:lastModifiedBy>
  <cp:revision>2</cp:revision>
  <cp:lastPrinted>2023-10-04T16:49:00Z</cp:lastPrinted>
  <dcterms:created xsi:type="dcterms:W3CDTF">2025-07-03T19:47:00Z</dcterms:created>
  <dcterms:modified xsi:type="dcterms:W3CDTF">2025-07-03T19:47:00Z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0x01010038F49484A9C86549846A8B900DE1173F</vt:lpwstr>
  </property>
  <property fmtid="{D5CDD505-2E9C-101B-9397-08002B2CF9AE}" pid="3" name="MediaServiceImageTags">
    <vt:lpwstr/>
  </property>
</Properties>
</file>